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592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 name="Straight Connector 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HYV2AEAAA0EAAAOAAAAZHJzL2Uyb0RvYy54bWysU8GO0zAQvSPxD5bvNE2Xlip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Do4dhX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Dinas Koperasi, Usaha Kecil Menengah, dan Perindustrian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 b</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penyelenggaraan urusan dalam bidang  Koperasi, Usaha Kecil Menengah dan Perindustrian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a. Merumuskan Rencana Strategis dan Rencana Kerja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review atas hasil pengolahan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analisis gambaran pelayanan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Melakukan review Renstra  Kementrian / Lembaga / Dinas Koperasi, Usaha Kecil Menengah dan Perindustrian  Propinsi serta Draft RPJMD Kabupaten serta kebijakan lain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Perumusan isu-isu strategis yang berpengaruh di bidang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Perumusan visi dan misi, tujuan, sasaran, strategi dan kebijakan jangka menengah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Mengkoordinir perumusan rencana program, kegiatan, indikator kinerja, kelompok sasaran, dan pendanaan indikatif</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8) Mengkoordinir perumusan indikator dan target kinerja yang mengacu pada Tujuan dan Sasaran RPJMD</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9) Melaksanakan presentasi dan koordinasi atas rancangan renstra sebagai bahan masukan dalam penyusunan RPJMD serta mendapatkan masukan untuk perbaikan draft renstra sesuai dengan draft RPJMD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10) Menetapkan Renstra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11) Mengkoordinasikan perumusan rencana kerja tahunan sesuai dengan Renstra Dinas Koperasi, Usaha Kecil Menengah dan Perindustrian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12) Menetapkan rencana kerja tahunan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b. Merumuskan kebijakan dalam penyelenggaraan urusan di bidang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identifikasi dan perumusan permasalahan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reviuw hasil pengolahan bahan/data dan informasi yang dibutuhkan dalam penyusunan kebijakan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Melakukan analisis sesuai data dan kajian pustaka untuk menjawab permasalahan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Merumuskan kebijakan untuk menjawab permasalahan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Melakukan penggalian masukan untuk penyempurnaan kebijakan yang akan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Mengesahkan kebijakan sesuai dengan kewenangannya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Merumuskan standar operasional prosedur di lingkup Dinas Koperasi, Usaha Kecil Menengah dan Perindustrian  sebagai acuan bawahan dalam melaksanakan tugas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identifikasi keragaman jenis kegiatan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orientasi / penyamaan persepsi dan memberikan pemahaman terhadap berbagai permasalahan, isu dan kebijakan / pedoman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kajian kebijakan dalam proses penyusuan standar operasional prosedur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proses penyusunan standar operasional prosedur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Melakukan review atas draft standar operasional prosedur yang sudah disusun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Menetapkan dan mengesahkan standar operasional dan prosedur sebagai pedoman dalam pelaksanaan tugas dan fungsi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d. Memimpin / mengkoordinir penyelenggaraan urusan di bidang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pembagian tugas kepada bawahan sesuai dengan wewenang dan tanggung jawab </w:t>
            </w:r>
            <w:r w:rsidRPr="00ED2AA5">
              <w:rPr>
                <w:rFonts w:ascii="Franklin Gothic Book" w:eastAsia="Times New Roman" w:hAnsi="Franklin Gothic Book" w:cs="Calibri"/>
                <w:noProof/>
                <w:color w:val="000000"/>
                <w:sz w:val="20"/>
                <w:szCs w:val="20"/>
              </w:rPr>
              <w:lastRenderedPageBreak/>
              <w:t>masing-masing.</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Menggerakan segala sumber daya yang ada untuk pelaksanaan visi, misi dan program agar dapat berjalan dengan optimal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Memberikan arahan atau petunjuk kepada bawahan dalam rangka pelaksanaan tugas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pemeriksaan dan pengawasan koperasi yang wilayah keanggotaan di Kabupaten Bantul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Mengkoordinir pemeriksaan dan pengawasan koperasi simpan pinjam/unit simpan pinjam koperasi yang wilayah keanggotaannya di Kabupaten Bantul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Mengkoordinir penilaian kesehatan koperasi simpan pinjam/unit simpan pinjam koperasi yang wilayah keanggotaan di Kabupaten Bantul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Mengkoordinir pelaksanaan pendidikan dan latihan perkoperasian bagi koperasi yang wilayah keanggotaan di Kabupaten Bantul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8) Mengkoordinir pemberdayaan dan perlindungan koperasi yang keanggotaannya di Kabupaten Bantul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9) Mengkoordinir pemberdayaan usaha mikro yang dilakukan melalui pendataan, kemitraan, kemudahan perijinan, penguatan kelembagaan dan koordinasi dengan para pemangku kepentingan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10) Menerbitkan izin dan rekomendasi usaha koperasi dan UKM sesuai dengan kewenangannya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11) Menetapkan rencana pembangunan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12) Menerbitkan izin dan rekomendasi usaha industri sesuai dengan kewenangannya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13) Mengkoordinir penyampaian laporan informasi industri yang ada di wilayah Kabupaten Bantul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e. Melaksanakan koordinasi dan kerjasama dengan pihak lain untuk mendukung pelaksanaan program dan kegiatan di lingkup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identifikasi permasalahan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koordinasi dengan pihak lain untuk mencari solusi atas berbagai permasalahan yang terjadi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hubungan kerjasama dengan pihak lain dalam rangka pelaksanaan program dan kegiatan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Mengkoordinir pengelolaan keuangan dan barang milik daerah Dinas Koperasi, Usaha Kecil Menengah dan Perindustrian  sesuai dengan kewenangannya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Menyusun dan menetapkan rencana anggaran Dinas Koperasi, Usaha Kecil Menengah dan Perindustrian  sesuai dengan rencana strategis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Mengkoordinir dan mengawasi penggunaan anggaran dalam rangka pelaksanaan program dan kegiatan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Mengkoordinir pelaksanaan pengadaan barang dan jasa sesuai dengan kewenangannya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pelaksanan pengadaan barang dan jasa sesuai dengan ketentuan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Mengkoordinir pengelolaan barang milik daerah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Melakukan evaluasi pelaksanaan pengelolaan keuangan dan barang milik daerah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g. Melaksanakan pembinaan terhadap pegawai di lingkungan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Meningkatkan kapasitas pegawai sesuai dengan standar kompetensi yang dibutuhkan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penilaian kinerja pegawai yang ada dibawahnya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Memberikan teguran / surat peringatan / hukuman atas pelanggaran yang dilakukan oleh bawahan secara tegas sesuai dengan aturan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Menciptakan suasana kerja yang kondusif agar mampu mendukung pelaksanaan tugas dan fungsi masing-masing dengan baik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 Melaksanakan pengawasan dan  evaluasi pencapaian target visi, misi dan outcome dari pelaksanaan berbagai program dan kegiatan yang sudah dilaksanakan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pengawasan secara langsung terhadap proses pelaksanaan program di lingkup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evaluasi capaian kinerja Dinas Koperasi, Usaha Kecil Menengah dan Perindustrian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Mengidentifikasi permasalahan yang terjadi dan upaya penyelesaian masalah yang ada sebagai dasar penyusunan kebijakan dan perencaaan program/kegiatan di masa yang akan datang</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    4) Menyusun laporan pelaksanaan program dan kegiatan sebagai bahan evaluasi pengambil kebijakan.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Strategis SKPD</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Kerja Perangkat Daerah (RKPD)</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Peraturan / Kebijakan teknis pelaksanaan program dan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 staf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Teselenggaranya urusan koperasi, usaha kecil menengah, dan perindustrian sesuai dengan kebijakan dan ketentuan yang ada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Tercapainya visi dan misi serta target kinerja program dan kegiatan yang telah ditetapkan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Membagi tugas kepada pejabat dibawahnya sesuai dengan rencana program dan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Mengkoreksi dan meneliti hasil pekerjaan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dan meneliti laporan pelaksanaan kegiatan yang telah dilaksanakan oleh pejabat di bawahnya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Menilai kinerja pejabat di bawahnya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Menandatangani surat/dokumen dinas sesuai dengan aturan yang berlaku</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koordinasi dengan pihak lain dalam rangka pencapaian kinerja dari program dan kegiatan yang dilaksanakan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Bupati dan Wakil Bupati</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Sekretaris Daerah, Kepala badan dan dinas di lingkungan  Propinsi DIY, DPRD Kabupaten Bantul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Asisten Setda di lingkungan Setda Kab. Bantul, Kepala Badan dan dinas di lingkungan Kab Bantul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Sekretaris dan Kepala Bidang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Camat, Kepala Kantor, Kepala Bagian di Lingkungan Setda Kab Bantul</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umum dan Swasta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Luas</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Administrasi Bisnis (S.A.B.)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(S.Akt.)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Bisnis (S.H.)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(S.T)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Logistik (S.T)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 atau pernah menduduki jabatan eselon III yang terkait dengan bidang koperasi, usaha kecil menengah, dan perindustrian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koperasi, usaha kecil menengah, dan perindustrian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V = Kemampuan menyesuaikan diri untuk melaksanakan berbagai tugas, sering berganti dari tugas yang satu ke tugas yang lainnya yang “berbeda” sifatnya, tanpa kehilangan efisiensi atau ketenangan diri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Artistik = Melakukan pemikiran kreatif</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Sosial = Menjalin hubungan dengan orang lain, melakukan pelayanan kepada masyarakat</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60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Berwibawa</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13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 name="Straight Connector 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1Tw1g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RHd8eZE5au6DGh&#10;0Ic+sZ13jgz0yOrs0xBiQ+k7t8dLFMMes+iTQpu/JIedirfnyVs4JSZpc7lerT7WVERez6obMGBM&#10;n8Fbln9abrTLskUjjl9iomKUek3J28axoeWL9fLTsqRFb3T3oI3Jh2V0YGeQHQVdejqV5onhRRZF&#10;xhFtljSKKH/pbGDk/w6KTKG267FAHscbp5ASXLryGkfZGaaogwk4/zfwkp+hUEb1f8ATolT2Lk1g&#10;q53Hv1W/WaHG/KsDo+5swbPvzuV6izU0c8X7y/vIQ/0yLvDbK97+Ag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8e1Tw1gEA&#10;AA0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Sekretaris</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Sekretaris Dinas</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penyelenggaraan kesekretariatan SKPD serta mengkoordinasikan pelaksanaan tugas bidang-bidang yang ada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kesekretariatan SKPD yang meliputi target kinerja (out came), target waktu, metode pelaksanaan, biaya, SDM, peralatan dan bahan yang dibutuhkan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kegiatan beserta target kinerja kesekretariatan SKPD</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penyusunan program dan kegiatan pada bidang-bidang teknis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kesekretariatan SKPD</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perumusan kebijakan teknis pelaksanaan program di bidang-bidang teknis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program kesekretariatan SKPD</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melakukan penyeliaan dan mengkoordinasikan pelaksanaan program kesekretariatan SKPD kepada bawahan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Mengkoordinasikan pelaksanaan program dan kegiatan pada bidang-bidang teknis agar dapat berjalan baik</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kesekretariatan SKPD berjalan lancar dan selaras dengan program dan kegiatan yang lain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capaian kinerja program (outcome) dan kegiatan (output) program kesekretariatan SKPD</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bidang-bidang teknis dalam melakukan evaluasi pencapaian target kinerja dan penyusunan laporannya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capaian kinerja program dan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kesekretariatan SKPD</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pelaksanaan program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kegiatan yang akan dilaksanakan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dokumen perencanaan program dan kegiatan seluruh bidang yang ada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teknis pelaksanaan program dan kegiatan kesekretariatan SKPD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 teknis pelaksanaan program dan kegiatan seluruh bidang</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program dan kegiatan kesekretariatan SKPD</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laporan pelaksanaan program dan kegiatan seluruh bidang</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capaian target kinerja kesekretariatan SKPD</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target kinerja yang meliputi hasil (outcome) dan keluaran (output) seluruh bidang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Terlaksananya program dan kegiatan kesekretariatan SKPD sesuai dengan ketentuan dan prosedur yang berlaku</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Tercapainya target kinerja program dan kegiatan kesekretariatan SKPD</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Terkoodinasikannya pelaksanaan program dan kegiatan seluruh bidang teknis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Badan dan Dinas di lingkungan Pemerintah Kabupaten Bantul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yang ada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Kasubbag dan staf yang ada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Kasubbid dan staf di bawah bidang-bidang yang ada</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pihak ketiga / penyedia jasa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(S.Akt.)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Informasi (S.S.I.)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kesekretariatan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kesekretariatan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 Q : Ketelitian / Kemampuan menyerap perincian yang berkaitan dalam bahan verbal atau dalam </w:t>
            </w:r>
            <w:r w:rsidRPr="00ED2AA5">
              <w:rPr>
                <w:rFonts w:ascii="Franklin Gothic Book" w:eastAsia="Times New Roman" w:hAnsi="Franklin Gothic Book" w:cs="Calibri"/>
                <w:noProof/>
                <w:color w:val="000000"/>
                <w:sz w:val="20"/>
                <w:szCs w:val="20"/>
              </w:rPr>
              <w:lastRenderedPageBreak/>
              <w:t>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Artistik = Melakukan pemikiran kreatif</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33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 name="Straight Connector 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edn1w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GZE5au6DEF&#10;oQ99Yjt0jgzEwBbZp8HHhtJ3bh8uUfT7kEWfVLD5S3LYqXh7nryFU2KSNpfr1epjXXMmr2fVDehD&#10;TJ8BLcs/LTfaZdmiEccvMVExSr2m5G3j2EANr5efliUtotHdgzYmH5bRgZ0J7Cjo0tOpzs0Tw4ss&#10;ioyjzSxpFFH+0tnAyP8dFJlCbddjgTyON04hJbh05TWOsjNMUQcTcP5v4CU/Q6GM6v+AJ0SpjC5N&#10;YKsdhr9Vv1mhxvyrA6PubMEzdudyvcUamrni3OV95KF+GRf47RV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RnnZ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Umum dan Kepegawaian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Umum dan Kepegawaian Badan/Dinas</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ketatausahan, pengelolaan SDM, manajemen organisasi, kerumahtanggan di Lingkungan SKPD</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ketatausahan, pengelolaan SDM, manajemen organisasi, kerumahtanggan di Lingkungan SKPD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ketatausahan, pengelolaan SDM, manajemen organisasi, kerumahtanggan di Lingkungan SKPD agar pelaksanaan kegiatan sesuai dengan standar operasional yang ditetapkan dan mencapai target kinerja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agar pelaksanaan ketatausahan, pengelolaan SDM, manajemen organisasi, kerumahtanggan di Lingkungan SKPD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ketatausahan, pengelolaan SDM, manajemen organisasi, kerumahtanggan di Lingkungan SKPD</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ketatausahan, pengelolaan SDM, manajemen organisasi, kerumahtanggan di Lingkungan SKPD</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ketatausahan, pengelolaan SDM, manajemen organisasi, kerumahtanggan di Lingkungan SKPD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Informasi (S.S.I.)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ketatausahan, pengelolaan SDM, manajemen organisasi, kerumahtanggan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ketatausahan, pengelolaan SDM, manajemen organisasi, kerumahtanggan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T = Kemampuan menyesuaikan diri dengan situasi yang menghendaki pencapaian dengan tepat menurut perangkat batas, toleransi atau standar-standar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54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 name="Straight Connector 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8trwk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74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 name="Straight Connector 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 o:spid="_x0000_s1026" style="position:absolute;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Hh2A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mZE5au6DEF&#10;oQ99Yjt0jgzEwJbZp8HHhtJ3bh8uUfT7kEWfVLD5S3LYqXh7nryFU2KSNpfr1epjXXMmr2fVDehD&#10;TJ8BLcs/LTfaZdmiEccvMVExSr2m5G3j2NDyxXr5aVnSIhrdPWhj8mEZHdiZwI6CLj2d6tw8MbzI&#10;osg42sySRhHlL50NjPzfQZEp1HY9FsjjeOMUUoJLV17jKDvDFHUwAef/Bl7yMxTKqP4PeEKUyujS&#10;BLbaYfhb9ZsVasy/OjDqzhY8Y3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H7YeH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E.IX.1.4</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Kepegawaian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Kepegawaian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pengurusan serta penatausahaan data, informasi dan surat / dokumen yang terkait dengan urusan kepegawaian  sesuai dengan prosedur dan ketentuan yang berlaku</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Mengelola berkas-berkas kepegawaian pegawai di instansi yang bersangkutan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dan mengelola data-data kepegawaian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dan mengirimkan laporan kebutuhan pegawai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Mengurus administrasi dalam bidang kepegawaian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Memfasilitasi Penilaian Kinerja Pegawai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Pengelolaan berkas kepegawaian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Data-data kepegawaian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kepegawaian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Fasilitasi pengurusan administrasi kepegawaian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penilaian kinerja pegawai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Pengelolaan berkas kepegawaian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kevalidan data kepegawaian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Kelancaran pengurusan administrasi kepegawaian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Kelancaran penilaian kinerja pegawai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berkas kepegawaian seluruh pegawai</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Meminta data/berkas kepegawaian kepada pegawai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 'Pegawai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Manajemen SDM</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kepegawaian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kepegawaian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95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 name="Straight Connector 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 o:spid="_x0000_s1026" style="position:absolute;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dJ2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8hVnTli6oseE&#10;Qh/6xHbeOTLQI1tln4YQG0rfuT1eohj2mEWfFNr8JTnsVLw9T97CKTFJm8v1avWxrjmT17PqBgwY&#10;02fwluWflhvtsmzRiOOXmKgYpV5T8rZxbGj5Yr38tCxp0RvdPWhj8mEZHdgZZEdBl55OdW6eGF5k&#10;UWQcbWZJo4jyl84GRv7voMgUarseC+RxvHEKKcGlK69xlJ1hijqYgPN/Ay/5GQplVP8HPCFKZe/S&#10;BLbaefxb9ZsVasy/OjDqzhY8++5crrdYQzNXnLu8jzzUL+MCv73i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PSZ0nb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E.IX.1.5</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Pengembangan SDM Aparatur</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SDM Aparatur</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manajemen SDM aparatur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manajemen SDM aparatur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manajemen SDM aparatur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manajemen SDM aparatur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manajemen SDM aparatur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manajemen SDM aparatur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manajemen SDM aparatur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manajemen SDM aparatur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manajemen SDM aparatur</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manajemen SDM aparatur</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(Psi.)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(A.B.)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manajemen SDM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manajemen SDM aparatur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manajemen SDM aparatur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15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 name="Straight Connector 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4QwT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E.IX.1.6</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Pengemudi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Pengemudi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Memeriksa, memanaskan, dan merawat kelengkapan kendaraan berdasarkan petunjuk norrna yang berlaku serta mengemudikan, memperbaiki, dan melaporkan segala kerusakan agar kondisi kendaraan selalu siap pakai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kelengkapan dan kondisi kendaraan dengan cara mengecek rem, oli dan lampu di mesin, air radiator, air aki dan tekanan udara ban agar kendaraan dapat dikendarai dengan baik;</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Memanaskan mesin kendaraan agar kendaraan siap untuk digunakan;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Merawat kendaraan dengan cara membersihkan mesin, ruangan dalam dan luar kendaraan agar kendaraan dalam kondisi baik dan bersih;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Mengemudikan kendaraan berdasarkan tujuan dan ketentuan lalu lintas yang berlaku agar kendaraan dapat tiba di tqluan dengan selamat;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Memperbaiki kerusakan kecil agar kendaraan dapat eroperasional secara layak;</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servicei rutin dan perbaikan bagian kendaraan yang rusak di bengkel</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Kendaraan siap pakai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perjalanan dinas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Perbaikan kerusakan ringan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service dan perbaikan di bengkel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Keamanan dan keselamatan penumpang</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Mengemudikan kendaraan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Kendaraan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BBM</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Kendaraan dinas</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Ada Getaran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Tinggi</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peraturan lalu lintas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Mengemudikan kendaraan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 : Kondisi mata, tangan, kaki / Kemampuan menggerakkan tangan dan kaki secara koordinatif satu sama lain sesuai dengan rangsangan penglihatan.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ketajaman jarak jauh</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36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 name="Straight Connector 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 o:spid="_x0000_s1026" style="position:absolute;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6g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crooJyxd0WNC&#10;oQ99YjvvHBnoka2zT0OIDaXv3B4vUQx7zKJPCm3+khx2Kt6eJ2/hlJikzeV6tfpY15zJ61l1AwaM&#10;6TN4y/JPy412WbZoxPFLTFSMUq8peds4NrR8sV5+Wpa06I3uHrQx+bCMDuwMsqOgS0+nOjdPDC+y&#10;KDKONrOkUUT5S2cDI/93UGQKtV2PBfI43jiFlODSldc4ys4wRR1MwPm/gZf8DIUyqv8DnhClsndp&#10;AlvtPP6t+s0KNeZfHRh1ZwuefX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VarqD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E.IX.1.7</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Keamanan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Keamanan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pengamanan dan penertiban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serah terima tugas dengan pejabat lain / petugas keamanan yang bertugas sebelumnya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keamanan lingkungan kantor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upaya pencegahan dan penanganan terjadinya gangguan keamanandi lingkungan kantor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kepada atasan dan melakukan koordinasi petugas keamanan lain / dengan pihak terkait untuk menangani gangguan keamanan yang terjadi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pelaksanaan penjagaan keamanan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serahterima tugas dengan pejabat lain atau petugas keamanan yang bertugas berikutnya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kelengkapan administrasi yang dibutuhkan dalam kegiatan penindakan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monitoring dan evaluasi untuk mengetahui terjadinya pelanggaran peraturan daerah dan pelanggaran ketertiban umum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penindakan atas pelanggaran peraturan daerah dan pelanggaran ketertiban umum sesuai dengan prosedur yang berlaku</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penindakan atas pelanggaran peraturan daerah.</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Pelaksanaan penjagaan keamanan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Terjaganya keamanan lingkungan kantor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pengecekan kondisi lingkungan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Lingkungan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keamanan</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Tinggi</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penjagaan keamanan dan ketertiban lingkungan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penjagaan keamanan dan ketertiban lingkungan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Beladiri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 : Kondisi motor / Kemampuan untuk mengkoordinir mata dan tangan secara cepat dan cermat dalam membuat gerakan yang cepat.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Menjalankan sistem atau rutinitas, mengikuti kebijakan atau prosedur,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duduk, berjalan, mendengar, melihat, ketajaman jarak jauh, berbicara, berlutut, membungkuk, memegang</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Berwibawa</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56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9" name="Straight Connector 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9" o:spid="_x0000_s1026" style="position:absolute;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z/S2AEAAA0EAAAOAAAAZHJzL2Uyb0RvYy54bWysU8GO0zAQvSPxD5bvNE1FSzd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KZ7P9L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E.IX.1.8</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Kebersihan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Kebersihan/Cleaning Service</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Menjaga kebersihan ruangan, halaman beserta sarana prasarana kantor agar tercipta lingkungan yang asri dan segar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pengumpulan sampah untuk dibuang di tempat pembuangan sementara</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Kebersihan lingkungan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Terjaganya kebersihan linkungan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Membersihkan lingkungan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Lingkungan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habis pakai kebersihan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Sapu dan alat-alat kebersihan</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Panas</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Kering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Luas</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Pedesaan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Bising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Kotor</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Penggunaan peralatan kebersihan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R : Kemampuan menyesuaikan diri dalam kegiatan-kegiatan yang berulang, atau secara terus </w:t>
            </w:r>
            <w:r w:rsidRPr="00ED2AA5">
              <w:rPr>
                <w:rFonts w:ascii="Franklin Gothic Book" w:eastAsia="Times New Roman" w:hAnsi="Franklin Gothic Book" w:cs="Calibri"/>
                <w:noProof/>
                <w:color w:val="000000"/>
                <w:sz w:val="20"/>
                <w:szCs w:val="20"/>
              </w:rPr>
              <w:lastRenderedPageBreak/>
              <w:t>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76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0" name="Straight Connector 1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0"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wXq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qjuyN7nLB0R48J&#10;hT70ie28c+SgR0ZBcmoIsSHAzu3xsothj1n2SaHNXxLETsXd8+QunBKTdLhcr1Yf65ozeY1VN2DA&#10;mD6Dtyz/tNxol4WLRhy/xETFKPWako+NY0PLF+vlp2VJi97o7kEbk4NleGBnkB0FXXs61bl5YniR&#10;RTvj6DBLGkWUv3Q2MPJ/B0W2UNv1WCAP5I1TSAkuXXmNo+wMU9TBBJz/G3jJz1Aow/o/4AlRKnuX&#10;JrDVzuPfqt+sUGP+1YFRd7bg2Xf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yfBe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E.IX.1.9</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Bakti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Kantor/Office boy</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Melayani kebutuhan kerumahtanggan kantor untuk mendukung pelaksanaan tugas-tugas kedinasan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sarana prasarana apel dan upacara bendera agar berjalan tertib dan lancar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ruangan beserta sarana prasarana kantor untuk pelaksanaan tugas-tugas kedinasan keseharian, dalam kegiatan rapat atau penerimaan tamu agar dapat berjalan dengan lancar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akomodasi dan kebutuhan kerumahtanggaan para pegawai seperti membuatkan minum pegawai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akomodasi dan kebutuhan kerumahtanggaan pada setiap acara rapat atau pertemuan dinas lainnya dalam menunjang pelaksanaan tugas;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Mengecek sarana dan prasarana rumah tangga kantor (ac, mck, ruang rapat dll) untuk menjamin dapat berfungsi dengan baik</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Membantu pelaksanaan tugas lapangan sesuai dengan rincian tugas unit kerja masing-masing</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Peralatan apel pagi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ruangan siap pakai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akomodasi pegawai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akomodasi pegawai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Peralatan siap kerja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Kebersihan dan keindahan lingkungan kantor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kondisi kantor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Terpenuhinya kebutuhan kerumahtanggaan kantor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pekerjaan kerumahtanggan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Lingkungan Kantor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Pegawai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Makanan dan minuman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Gelas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Piring</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Baki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pekerjaan rumah tangga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97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1" name="Straight Connector 1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1"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jz/YV1gEA&#10;AA8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E.IX.1.10</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Teknisi Sarana dan Prasarana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Sarana dan Prasarana Kantor</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pemanfaatan dan pemeliharaan terhadap sarana dan prasarana kantor yang ada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pemeliharaan dan perbaikan sarana dan prasarana kantor yang ada serta pengadaan sarana dan prasarana kantor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pemeliharaan dan perbaikan sarana dan prasarana kantor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sarana dan prasarana kantor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sarana dan prasarana kantor yang ada agar dapat berfungsi dengan baik</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sarana dan prasarana kantor yang ada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Menjaga keamanan dan ketertiban sarana dan prasarana kantor yang ada</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Dokumen rencana pemeliharaan dan perbaikan dan pengadaan sarana dan prasarana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pemeliharaan dan perbaikan </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Pencatatan penggunaan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Terkelolanya sarana dan prasarana kantor dengan baik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pengaturan penggunaan sarana dan prasarana kantor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pengecekan kondisi sarpras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Sarana dan prasarana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Ada Getaran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sarana dan prasarana kantor yang ada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sarana dan prasarana kantor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bekerja dengan jari, mengangkat, berjalan, memegang, ketajaman jarak jauh</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17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2" name="Straight Connector 1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2" o:spid="_x0000_s1026" style="position:absolute;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ZLO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h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M5ks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Bahan Sistem Jaminan Mutu</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Sistem Manajemen Mutu</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sistem manajemen mutu</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sistem manajemen mutu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sistem manajemen mutu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sistem manajemen mutu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sistem manajemen mutu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sistem manajemen mutu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sistem manajemen mutu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sistem manajemen mutu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sistem manajemen mutu</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sistem manajemen mutu</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sistem manajemen mutu</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sistem manajemen mutu</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sistem manajemen mutu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38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3" name="Straight Connector 1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3" o:spid="_x0000_s1026" style="position:absolute;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WEx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3R3d1x5oSlO3pK&#10;KPShT2znnSMHPTIKklNDiA0Bdm6Pl10Me8yyTwpt/pIgdirunid34ZSYpMPlerV6X9ecyWusugED&#10;xvQRvGX5p+VGuyxcNOL4KSYqRqnXlHxsHBtavlgvPyxLWvRGd4/amBwswwM7g+wo6NrTqc7NE8OL&#10;LNoZR4dZ0iii/KWzgZH/KyiyhdquxwJ5IG+cQkpw6cprHGVnmKIOJuD878BLfoZCGdZ/AU+IUtm7&#10;NIGtdh7/VP1mhRrzrw6MurMFz747l+st1tDUFecuLySP9ct9gd/e8fYn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8aWEx&#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Program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Program Badan dan Dinas</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penyusunan rencana strategis, program dan kegiataan serta penyusunan laporan di lingkungan SKPD</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penyusunan rencana strategis, program dan kegiataan serta penyusunan laporan di lingkungan SKPD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penyusunan rencana strategis, program dan kegiataan serta penyusunan laporan di lingkungan SKPD agar pelaksanaan kegiatan sesuai dengan standar operasional yang ditetapkan dan mencapai target kinerja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agar pelaksanaan penyusunan rencana strategis, program dan kegiataan serta penyusunan laporan di lingkungan SKPD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penyusunan rencana strategis, program dan kegiataan serta penyusunan laporan di lingkungan SKPD</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penyusunan rencana strategis, program dan kegiataan serta penyusunan laporan di lingkungan SKPD</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penyusunan rencana strategis, program dan kegiataan serta penyusunan laporan di lingkungan SKPD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Pejabat yang setingkat untuk koordinasi dan kerjasama dalam pelaksanaan tugas : Kepala Sub </w:t>
            </w:r>
            <w:r w:rsidRPr="00ED2AA5">
              <w:rPr>
                <w:rFonts w:ascii="Franklin Gothic Book" w:eastAsia="Times New Roman" w:hAnsi="Franklin Gothic Book" w:cs="Calibri"/>
                <w:noProof/>
                <w:color w:val="000000"/>
                <w:sz w:val="20"/>
                <w:szCs w:val="20"/>
              </w:rPr>
              <w:lastRenderedPageBreak/>
              <w:t>Bagian yang lain di lingkungan internal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Perencanaan Wilayah (S.P.W.)</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pendidikan yang sesuai dengan bidang / urusan SKPD</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penyusunan rencana strategis, program dan kegiataan serta penyusunan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serta memahami peraturan dan kebijakan dalam bidang penyusunan rencana strategis, program dan kegiataan serta penyusunan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58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4" name="Straight Connector 1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4" o:spid="_x0000_s1026" style="position:absolute;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qj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V1zJq+x6gYM&#10;GNMn8Jbln5Yb7bJw0Yjj55ioGKVeU/KxcWxo+WK9/Lg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0yq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Program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79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5" name="Straight Connector 1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5" o:spid="_x0000_s1026" style="position:absolute;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9lc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p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D2V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E.IX.1.14</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Program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99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6" name="Straight Connector 1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6"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b2H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l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11vY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E.IX.1.15</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Perencanaan, Evaluasi dan Pelaporan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Program/Perencanaan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Program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perencanaan dan laporan pelaksanaan program kegiatan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perencanaan dan laporan pelaksanaan program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perencanaan dan laporan pelaksanaan program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perencanaan dan laporan pelaksanaan program kegiatan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perencanaan dan laporan pelaksanaan program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perencanaan dan laporan pelaksanaan program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perencanaan dan laporan pelaksanaan program kegiatan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perencanaan dan laporan pelaksanaan program kegiatan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perencanaan dan laporan pelaksanaan program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perencanaan dan laporan pelaksanaan program kegiatan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Jurusan teknis yang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perencanaan dan pelaporan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perencanaan dan laporan pelaksanaan program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perencanaan dan laporan pelaksanaan program ke</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20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7" name="Straight Connector 1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7" o:spid="_x0000_s1026" style="position:absolute;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U542Q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7rmTF5j1Q0Y&#10;MKZP4C3LPy032mXhohHHzzFRMUq9puRj49jQ8sV6ebc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CJU5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E.IX.1.16</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Keuangan dan Aset</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Keuangan dan Aset Badan dan Dinas</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pengelolaan keuangan dan aset di lingkungan SKPD</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pengelolaan keuangan dan aset di lingkungan SKPD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pengelolaan keuangan dan aset di lingkungan SKPD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pengelolaan keuangan dan aset di lingkungan SKPD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pengelolaan keuangan dan aset di lingkungan SKPD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pengelolaan keuangan dan aset di lingkungan SKPD</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dalam pengelolaan keuangan dan aset di lingkungan SKPD</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pengelolaan keuangan dan aset di lingkungan SKPD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(S.Akt.)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pengelolaan keuangan dan aset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serta memahami peraturan dan kebijakan dalam bidang pengelolaan keuangan dan aset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40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8" name="Straight Connector 1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8" o:spid="_x0000_s1026" style="position:absolute;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AGW3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E.IX.1.17</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Bendahara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Bendahara penerimaan/pengeluaran, bendahara penerimaan/pengeluaran pembantu</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penatausahaan serta mempertanggungjawabkan keuangan daerah</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Penatausahaan pengeluaran keuangan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kas umum;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simpanan/bank;</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pajak;</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panjar;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rekapitulasi pengeluaran per rincian obyek;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ringkasan pengeluaran per rincian obyek yang disertai dengan bukti-bukti pengeluaran yang sah atas pengeluaran dari setiap rincian obyek yang tercantum dalam ringkasan pengeluaran per rincian obyek dimaksud;</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Membuat register SPP-UP/GU/TU/LS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kartu kendali penerbitan permintaan pembayaran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bukti atas penyetoran PPN/PPh ke kas negara;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register penutupan kas.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Melaksanakan Sistem Akuntansi Pengeluaran Kas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jurnal pengeluaran kas;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besar pengeluaran kas;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besar pembantu  pengeluaran kas.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Menyusun laporan penatausahaan keuangan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Bulanan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Triwulanan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Semesteran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Tahunan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Keuangan dan Realisasi Fisik</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Prognosis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Catatan Atas Laporan Keuangan Semesteran dan tahunan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realisasi anggaran;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neraca;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arus kas</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realisasi anggaran kepada PPTK/Atasan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 Memfasilitasi kegiatan pemeriksaan keuangan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kas umum;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simpanan/bank;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pajak;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panjar;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buku rekapitulasi pengeluaran per rincian obyek;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ringkasan pengeluaran per rincian obyek yang disertai dengan bukti-bukti pengeluaran yang sah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SPP-UP/GU/TU/LS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kartu kendali penerbitan permintaan pembayaran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bukti atas penyetoran PPN/PPh ke kas negara; dan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register penutupan kas.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jurnal pengeluaran kas;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besar pengeluaran kas;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besar pembantu  pengeluaran kas.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Bulanan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Triwulanan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Semesteran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Tahunan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Keuangan dan Realisasi Fisik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Prognosis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Catatan Atas Laporan Keuangan Semesteran dan tahunan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laporan realisasi anggaran;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neraca;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arus kas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realisasi anggaran kepada PPTK/Atasan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Fasiliyasi kegiatan pemeriksaan keuangan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Kebenaran penatausahaan keuangan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Mengelola uang masuk dan keluar instansi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Transaksi keuangan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uang/surat berharga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bukti pengeluaran kas</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dan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administrasi keuangan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jurusan pendidikan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keuangan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penerimaan dan pengeluaran keuangan daerah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penerimaan dan pengeluaran keuangan daerah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Mengopersikan komputer dengan program office dan aplikasi pengelolaan keuangan daerah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M : Kemampuan menyesuaikan diri dengan kegiatan pengambilan peraturan, pembuatan </w:t>
            </w:r>
            <w:r w:rsidRPr="00ED2AA5">
              <w:rPr>
                <w:rFonts w:ascii="Franklin Gothic Book" w:eastAsia="Times New Roman" w:hAnsi="Franklin Gothic Book" w:cs="Calibri"/>
                <w:noProof/>
                <w:color w:val="000000"/>
                <w:sz w:val="20"/>
                <w:szCs w:val="20"/>
              </w:rPr>
              <w:lastRenderedPageBreak/>
              <w:t>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61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9" name="Straight Connector 1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9" o:spid="_x0000_s1026" style="position:absolute;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qiH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3R3X3gzAlLd/SU&#10;gtCHPrEdOkcOYmAUJKcGHxsC7Nw+XHbR70OWfVLB5i8JYqfi7nlyF06JSTpcrleru7rmTF5j1Q3o&#10;Q0wfAS3LPy032mXhohHHTzFRMUq9puRj49jQ8sV6+X5Z0iIa3T1qY3KwDA/sTGBHQdeeTnVunhhe&#10;ZNHOODrMkkYR5S+dDYz8X0GRLdR2PRbIA3njFFKCS1de4yg7wxR1MAHnfwde8jMUyrD+C3hClMro&#10;0gS22mH4U/WbFWrMvzow6s4WPGN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fVqiH&#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E.IX.1.18</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Verifikator Keuangan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Verifikator pengelolaan keuangan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Memeriksa dan meneliti laporan penatausahaan pengeluaran dan penerimaan sesuai ketentuan yang berlaku</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dan menyortir bukti-bukti pengeluaran dan penerimaan serta Buku Kas untuk disusun sesuai dengan mata anggaran agar mempermudah dalam pemeriksaan/ penelitian;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pemeriksaan / meneliti dan mencocokkan bukti-bukti pengeluaran dan penerimaan dengan laporan realisasi keuangan dan Buku Kas agar diketahui apakah telah sesuai dengan peruntukkannya;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hasil temuan pemeriksaan kepada atasan untuk memperoleh tindak lanjut sebagai bahan laporan pimpinan;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hasil verifikasi pengelolaan keuangan daerah</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 / evaluasi pengelolaan keuangan daerah</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dan pengelolaan bukti pengelolaan keuangan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pemeriksaan / penelitian bukti pengelolaan keuangan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verifikasi keuangan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Kebenaran bukti pengeluaran dan penerimaan uang</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Meneliti / memeriksa kebenaran bukti pengelolaan keuangan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keuangan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Dokumen bukti-bukti pengelolaan keuangan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Komputer dan printer</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(Akt.)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pengelolaan keuangan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pengelolaan keuangan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81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0" name="Straight Connector 2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0"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WB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YLsccLSHT0m&#10;FPrQJ7bzzpGDHhkFyakhxIYAO7fHyy6GPWbZJ4U2f0kQOxV3z5O7cEpM0uFyvVp9rGvO5DVW3YAB&#10;Y/oM3rL803KjXRYuGnH8EhMVo9RrSj42jg3U8nr5aVnSoje6e9DG5GAZHtgZZEdB155OdW6eGF5k&#10;0c44OsySRhHlL50NjPzfQZEt1HY9FsgDeeMUUoJLV17jKDvDFHUwAef/Bl7yMxTKsP4PeEKUyt6l&#10;CWy18/i36jcr1Jh/dWDUnS149t25XG+xhqauOHd5IXmsX+4L/PaOt7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6qtY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E.IX.1.19</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Keuangan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Pembantu bendahara pengeluara/penerimaan (Kasir, pengurus gaji, pemegang buku dll)</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urusan dan penatausahaan data, informasi dan surat / dokumen dalam bidang keuangan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penerimaan dan pembayaran uang sesuai dengan prosedur yang ada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pengurusan gaji pegawai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transaksi dalam buku / dokumen keuangan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Melakukan penyetoran uang ke Bank </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penarikan uang di Bank</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Kuitansi pembayaran / penerimaan uang</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Pembayaran gaji pegawai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pengelolaan keuangan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Bukti setor uang</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Uang cash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administrasi keuangan dengan benar sesuai dengan prosedure yang berlaku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Mencatat transaksi keuangan sesuai dengan keadaan sebenarnya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Transaksi keuangan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keuangan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Keuangan</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keuangan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keuangan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02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1" name="Straight Connector 2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1" o:spid="_x0000_s1026" style="position:absolute;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1w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aLmzAlLd/SY&#10;UOhDn9jOO0cOemQUJKeGEBsC7NweL7sY9phlnxTa/CVB7FTcPU/uwikxSYfL9Wr1saYq8hqrbsCA&#10;MX0Gb1n+abnRLgsXjTh+iYmKUeo1JR8bxwZqeb38tCxp0RvdPWhjcrAMD+wMsqOga0+n0jwxvMii&#10;nXFEmyWNIspfOhsY+b+DIluo7XoskAfyximkBJeuvMZRdoYp6mACzv8NvORnKJRh/R/whCiVvUsT&#10;2Grn8W/Vb1aoMf/qwKg7W/Dsu3O53mINTV3x/vJC8li/3Bf47R1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IfpGf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E.IX.1.20</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Sarana dan Prasarana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Barang</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urusan dan penatausahaan data, informasi dan surat / dokumen barang inventaris kantor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Merencanakan kebutuhan dan penganggaran barang milik daerah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penerimaan Barang Milik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Melaksankaan penyaluran barang milik daerah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penghapusan Barang Milik Daerah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pembukuan / penatausahaan Barang Milik Daerah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nventarisasi barang milik daerah (5 tahun sekali)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pengelolaan Barang Milik Daerah</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RKBMD</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penerimaan barang milik daerah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penyaluran barang milik daerah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penghapusan barang milik daerah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penatausahaan barang milik daerah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kegiatan inventarisasi barang milik daerah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pengelolaan barang milik daerah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penatusahaan barang milik daerah dengan baik dan benar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Keamanan barang milik daerah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Penjagaan kualitas barang yang disimpan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kebutuhan barang milik daerah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barang yang diterima</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Mengecek jumlah dan kualitas barang milik daerah yang sudah menjadi inventaris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barang milik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barang Milik Daerah</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barang</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barang</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22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2" name="Straight Connector 2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2"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CKl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w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MIqX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E.IX.1.21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Penyimpan Barang</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penyimpan barang</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penyimpanan aset daerah sesuai dengan prosedur yang ada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barang-barang yang diadakan oleh Pemerintah Daerah maupun yang diadakan oleh Unit dengan mengecek data faktur pengiriman dan mencocokkan jumlah, jenis dan keadaan barang untuk mengetahui kebenaran barang yang diterima.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barang-barang yang diterima dengan mengatur menurut jenis dan kegunaannya ke dalam rak maupun almari penyimpanan untuk persediaan dan memudahkan sewaktu-waktu diperlukan penggunaannya.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Melayani permintaan kebutuhan barang dari masing-masing unit kerja dengan mencatat data jumlah dan jenis yang diperlukan serta unit kerja yang membutuhkan untuk tertib administrasi dan mendukung kebutuhan sarana kerja.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semua penerimaan dan pengeluaran/penggunaan barang ke dalam buku barang yang telah ditentukan untuk tertib administrasi dan pengendalian serta bahan laporan.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pemeliharaan barang-barang dalam persediaan dengan mengecek keadaan barang, mengatur pembersihan, memberi bahan pengawet agar barang-barang dalam persediaan tetap terawat baik dan dapat dipergunakan sewaktu-waktu diperlukan.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Mengecek barang-barang yang dikuasai unit, dengan memeriksa jumlah, kondisi dan keberadaannya untuk mengetahui dan memastikan kelengkapan, kesiapan dan upaya perbaikannya.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surat permintaan perbaikan dan perawatan barang-barang dengan memerinci jenis barang, kerusakan dan jumlahnya untuk mendapat persetujuan dan tindak lanjut instansi yang berwenang.</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stok opname barang secara periodik dengan mencocokkan jenis, jumlah dan keterangan lain serta membuat berita acara sesuai ketentuan yang berlaku sebagai upaya pengendalian dan bahan laporan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Penerimaan barang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Penyimpanan barang</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permintaan barang</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penerimaan dan pengeluaran/penggunaan barang</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pemeliharaan barang</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pengecekan barang</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Hasil stock opname</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Keamanan barang milik daerah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Penjagaan kualitas barang yang disimpan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barang yang diterima</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Mengecek jumlah dan kualitas barang milik daerah yang sudah menjadi inventaris kantor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Asset daerah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penyimpanan aset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penyimpanan aset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Berjalan, bekerja dengan jari, memegang, mengangkat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43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3" name="Straight Connector 2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3" o:spid="_x0000_s1026" style="position:absolute;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a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HHmROW7ugp&#10;odCHPrGdd44c9MgoSE4NITYE2Lk9XnYx7DHLPim0+UuC2Km4e57chVNikg6X69XqfV1zJq+x6gYM&#10;GNNH8Jbln5Yb7bJw0Yjjp5ioGKVeU/KxcWygltfLD8uSFr3R3aM2JgfL8MDOIDsKuvZ0qnPzxPAi&#10;i3bG0WGWNIoof+lsYOT/CopsobbrsUAeyBunkBJcuvIaR9kZpqiDCTj/O/CSn6FQhvVfwBOiVPYu&#10;TWCrncc/Vb9Zocb8qwOj7mzBs+/O5XqLNTR1xbnLC8lj/XJf4Ld3vP0J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5c0V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Koperasi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koperasi sesuai dengan rencana dan target yang ditetapkan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koperasi yang meliputi kegiatan-kegiatan yang mendukung program, metode pelaksanaan, biaya, SDM, peralatan dan bahan yang dibutuhkan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koperasi yang dilakukan oleh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koperasi yang dilaksanakan oleh unit kerja dibawahnya agar mencapai target kinerja program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koperasi berjalan lancar dan selaras dengan program dan kegiatan yang lain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koperasi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koperasi sesuai dengan standar prosedur yang ada serta tercapainya target kinerja program yang ditetapkan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Kasubbid / Kasi yang ada dibawahnya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5. Pejabat yang lebih rendah tingkatannya di unit kerja lain untuk koordinasi pelaksanaan tugas : - </w:t>
            </w:r>
            <w:r w:rsidRPr="00ED2AA5">
              <w:rPr>
                <w:rFonts w:ascii="Franklin Gothic Book" w:eastAsia="Times New Roman" w:hAnsi="Franklin Gothic Book" w:cs="Calibri"/>
                <w:noProof/>
                <w:color w:val="000000"/>
                <w:sz w:val="20"/>
                <w:szCs w:val="20"/>
              </w:rPr>
              <w:lastRenderedPageBreak/>
              <w:t>Kabbid dan Kasubbag di Sekretariat dan Bidang lain di lingkungan internal SKPD</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(S.Akt.)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63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4" name="Straight Connector 2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4" o:spid="_x0000_s1026" style="position:absolute;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rI2A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d3XNmbzGqhsw&#10;YEyfwFuWf1putMvCRSOOn2OiYpR6TcnHxrGBWl4vPy5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Dmms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Kelembagaan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Kelembagaan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kelembagaan koperasi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kelembagaan koperasi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kelembagaan koperasi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kelembagaan koperasi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kelembagaan koperasi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kelembagaan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kelembagaan koperasi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kelembagaan koperasi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(S.A.B.)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kelembagaan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kelembagaan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84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5" name="Straight Connector 2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5" o:spid="_x0000_s1026" style="position:absolute;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mk3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y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aT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Kelembagaan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04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6" name="Straight Connector 2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6" o:spid="_x0000_s1026" style="position:absolute;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A3s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x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9ADe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E.IX.2.4</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Kelembagaan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25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7" name="Straight Connector 2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7" o:spid="_x0000_s1026" style="position:absolute;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P4T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H+uaM3mNVTdg&#10;wJg+gbcs/7TcaJeFi0YcP8dExSj1mpKPjWMDtbxe3i1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AQ/hP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E.IX.2.5</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Kebijakan Kelembagaan Koperasi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Kelembagaan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Kelembagaan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kelembagaan koperasi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kelembagaan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kelembagaan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kelembagaan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kelembagaan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kelembagaan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kelembagaan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kelembagaan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kelembagaan koperasi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(Akt.)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Sosial (Sos.)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kelembagaan koperasi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kelembagaan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45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8" name="Straight Connector 2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8" o:spid="_x0000_s1026" style="position:absolute;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jPrE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E.IX.2.6</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Koperasi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Kelembagaan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koperasi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koperasi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koperasi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koperasi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koperasi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(Akt.)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Bisnis (H.)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koperasi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koperasi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66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9" name="Straight Connector 2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9" o:spid="_x0000_s1026" style="position:absolute;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js2A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GBMycs3dFT&#10;CkIf+sR26Bw5iIFRkJwafGwIsHP7cNlFvw9Z9kkFm78kiJ2Ku+fJXTglJulwuV6t7uqaM3mNVTeg&#10;DzF9BLQs/7TcaJeFi0YcP8VExSj1mpKPjWMDtbxevl+WtIhGd4/amBwswwM7E9hR0LWnU52bJ4YX&#10;WbQzjg6zpFFE+UtnAyP/V1BkC7VdjwXyQN44hZTg0pXXOMrOMEUdTMD534GX/AyFMqz/Ap4QpTK6&#10;NIGtdhj+VP1mhRrzrw6MurMFz9i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1jGO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E.IX.2.7</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Koperasi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Kelembagaan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persiapan penyuluhan, pelaksanaan penyuluhan, evaluasi dan pelaporan kegiatan penyuluhan dalam bidang koperasi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bahan dan data yang dibutuhkan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kajian / analisis tentang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materi penyuluhan tentang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kegiatan sosialisasi / penyuluhan tentang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tugas</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Materi/Kajian/analisis tentang wisata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kegiatan sosialisasi / penyuluhan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sosialisasi / penyuluhan sesuai dengan ketentuan yang berlaku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Memberikan penyuluhan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Koperasi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(Akt.)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penyuluhan koperasi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penyuluhan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Mengoperasikan komputer dengan program office</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Berkomunikasi dengan bahasa yang baik dan mudah dimengerti orang lain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Menjalin hubungan dengan orang lain, berhubungan dengan Klien/ Masyarakat, aktifitas yang membutuhkan keterampilan bersosial, pekerjaan konsultasi/konseling atau pembinaan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86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0" name="Straight Connector 3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0" o:spid="_x0000_s1026" style="position:absolute;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PUR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7sccLSHT0l&#10;FPrQJ7bzzpGDHhkFyakhxIYAO7fHyy6GPWbZJ4U2f0kQOxV3z5O7cEpM0uFyvVq9r2vO5DVW3YAB&#10;Y/oI3rL803KjXRYuGnH8FBMVo9RrSj42jg0tX6yXH5YlLXqju0dtTA6W4YGdQXYUdO3pVOfmieFF&#10;Fu2Mo8MsaRRR/tLZwMj/FRTZQm3XY4E8kDdOISW4dOU1jrIzTFEHE3D+d+AlP0OhDOu/gCdEqexd&#10;msBWO49/qn6zQo35VwdG3dmCZ9+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9E9R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E.IX.2.8</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Pengawasan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Pengawasan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pengawasan koperasi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pengawasan koperasi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pengawasan koperasi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pengawasan koperasi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pengawasan koperasi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pengawasan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pengawasan koperasi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pengawasan koperasi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(S.Akt.)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pengawasan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pengawasan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07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1" name="Straight Connector 3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1" o:spid="_x0000_s1026" style="position:absolute;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Abu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K7mzAlLd/SU&#10;UOhDn9jOO0cOemQUJKeGEBsC7NweL7sY9phlnxTa/CVB7FTcPU/uwikxSYfL9Wr1vqYq8hqrbsCA&#10;MX0Eb1n+abnRLgsXjTh+iomKUeo1JR8bx4aWL9bLD8uSFr3R3aM2JgfL8MDOIDsKuvZ0Ks0Tw4ss&#10;2hlHtFnSKKL8pbOBkf8rKLKF2q7HAnkgb5xCSnDpymscZWeYog4m4PzvwEt+hkIZ1n8BT4hS2bs0&#10;ga12Hv9U/WaFGvOvDoy6swXPvjuX6y3W0NQV7y8vJI/1y32B397x9i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AUBu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E.IX.2.9</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27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2" name="Straight Connector 3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2" o:spid="_x0000_s1026" style="position:absolute;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mI12QEAAA8EAAAOAAAAZHJzL2Uyb0RvYy54bWysU8GO0zAQvSPxD5bvNE2Xlip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G7BmROW7ugp&#10;BaEPfWI7dI4cxMAoSE4NPjYE2Ll9uOyi34cs+6SCzV8SxE7F3fPkLpwSk3S4XK9W7+uaM3mNVTeg&#10;DzF9BLQs/7TcaJeFi0YcP8VExSj1mpKPjWNDyxfr5Yd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4mI1&#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E.IX.2.10</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48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3" name="Straight Connector 3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3" o:spid="_x0000_s1026" style="position:absolute;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pH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E.IX.2.11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 serta Pengawasan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pembinaan dan pengawasan usaha ko</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pembinaan dan pengawasan usaha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pembinaan dan pengawasan usaha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pembinaan dan pengawasan usaha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pembinaan dan pengawasan usaha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pembinaan dan pengawasan usaha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pembinaan dan pengawasan usaha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pembinaan dan pengawasan usaha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pembinaan dan pengawasan usaha koperasi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(Bns.)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pembinaan dan pengawasan usaha koperasi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pembinaan dan pengawasan usaha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68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4" name="Straight Connector 3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NpY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P0d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RCNp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E.IX.2.12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Koperasi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koperasi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koperasi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koperasi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koperasi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koperasi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(Akt.)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Bisnis (H.)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koperasi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koperasi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88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5" name="Straight Connector 3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5" o:spid="_x0000_s1026" style="position:absolute;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mn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G7J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eWCm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E.IX.2.13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Koperasi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Pengawas Koperasi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Bidang Koperasi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monitoring / pengawasan / pemeriksaan serta evaluasi terhadap koperasi yang berada di wilayah Kabupaten Bantul</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dan data untuk melaksanakan kegiatan pengawasan dan pemeriksaan di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pemeriksaan di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hasil pengawasan dan pemeriksaan di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Mengikuti rapat koordinasi yang terkait dengan bidang koperasi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kajian / evaluasi di bidang koperasi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Meyusun laporan pelaksanaan tugas</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kegiatan pengawasan </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pelaksanaan pengawasan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pengawasan sesuai dengan ketentuan yang berlaku</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hasil pelaksanaan pengawasan sesuai dengan kondisi riil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Koperasi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(Akt.)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koperasi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pengawasan koperasi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pengawasan koperasi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Mengopersikan komputer dengan program office</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Melakukan Penelitian, Membutuhkan kemampuan matematis, Membutuhkan analisis kritis, Melakukan kegiatan brainstorming (penciptaan ide/konsep), Penyelesaian masalah-masalah abstrak, Pekerjaan-pekerjaan yang sifatnya akademis, Tugas-tugas ilmiah, Pekerjaan yang membutuhkan ketelitian dan ketepatan tinggi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09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6" name="Straight Connector 3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6" o:spid="_x0000_s1026" style="position:absolute;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k18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d2K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Ork1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Usaha Mikro</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Usaha Mikro</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pengembangan usaha mikro sesuai dengan rencana dan target yang ditetapkan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pengembangan usaha mikro yang meliputi kegiatan-kegiatan yang mendukung program, metode pelaksanaan, biaya, SDM, peralatan dan bahan yang dibutuhkan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pengembangan usaha mikro yang dilakukan oleh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pengembangan usaha mikro</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pengembangan usaha mikro yang dilaksanakan oleh unit kerja dibawahnya agar mencapai target kinerja program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pengembangan usaha mikro berjalan lancar dan selaras dengan program dan kegiatan yang lain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pengembangan usaha mikro</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pengembangan usaha mikro sesuai dengan standar prosedur yang ada serta tercapainya target kinerja program yang ditetapkan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Kasubbid / </w:t>
            </w:r>
            <w:r w:rsidRPr="00ED2AA5">
              <w:rPr>
                <w:rFonts w:ascii="Franklin Gothic Book" w:eastAsia="Times New Roman" w:hAnsi="Franklin Gothic Book" w:cs="Calibri"/>
                <w:noProof/>
                <w:color w:val="000000"/>
                <w:sz w:val="20"/>
                <w:szCs w:val="20"/>
              </w:rPr>
              <w:lastRenderedPageBreak/>
              <w:t>Kasi yang ada dibawahnya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(S.Bns.)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pengembangan usaha mikro</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usaha mikro</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29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7" name="Straight Connector 3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7" o:spid="_x0000_s1026" style="position:absolute;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6D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fs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B/r6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Pemberdayaan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Pemberdayaan Bidang Usaha Mikro</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pemberdayaan UKM</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pemberdayaan UKM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pemberdayaan UKM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pemberdayaan UKM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pemberdayaan UKM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pemberdayaan UKM</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pemberdayaan UKM</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pemberdayaan UKM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(S.A.B.)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pemberdayaan UKM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pemberdayaan UKM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50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8" name="Straight Connector 3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8" o:spid="_x0000_s1026" style="position:absolute;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au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5uyglLd/SU&#10;UOhDn9jOO0cOemQUJKeGEBsC7NweL7sY9phlnxTa/CVB7FTcPU/uwikxSYfL9Wr1vq45k9dYdQMG&#10;jOkjeMvyT8uNdlm4aMTxU0xUjFKvKfnYODa0fLFefliWtOiN7h61MTlYhgd2BtlR0LWnU52bJ4YX&#10;WbQzjg6zpFFE+UtnAyP/V1BkC7VdjwXyQN44hZTg0pXXOMrOMEUdTMD534GX/AyFMqz/Ap4QpbJ3&#10;aQJb7Tz+qfrNCjXmXx0YdWcLnn1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T3au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Pemberdayaan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70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9" name="Straight Connector 3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9" o:spid="_x0000_s1026" style="position:absolute;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cjVh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E.IX.3.4</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Pemberdayaan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91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0" name="Straight Connector 4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0" o:spid="_x0000_s1026" style="position:absolute;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NVW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kjxOW7ugp&#10;odCHPrGdd44c9MgoSE4NITYE2Lk9XnYx7DHLPim0+UuC2Km4e57chVNikg6X69Xqrq45k9dYdQMG&#10;jOkTeMvyT8uNdlm4aMTxc0xUjFKvKfnYODa0fLFeflyWtOiN7h61MTlYhgd2BtlR0LWnU52bJ4YX&#10;WbQzjg6zpFFE+UtnAyP/N1BkC7VdjwXyQN44hZTg0pXXOMrOMEUdTMD5v4GX/AyFMqyvAU+IUtm7&#10;NIGtdh7/Vv1mhRrzrw6MurMFz74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qwNV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E.IX.3.5</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Pemberdayaan UKM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Pemberdayaan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pemberdayaan UKM</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pemberdayaan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pemberdayaan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pemberdayaan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pemberdayaan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pemberdayaan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pemberdayaan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pemberdayaan UKM</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pemberdayaan UKM</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(Bns.)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pemberdayaan UKM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pemberdayaan UKM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11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1" name="Straight Connector 4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1"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ap2A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uaMy8c3dFT&#10;QmEOfWI78J4cBGQUJKeGEBsC7PweL7sY9phlnzS6/CVB7FTcPU/uqlNikg6X69XqrqYq8hqrbsCA&#10;MX1S4Fj+abk1PgsXjTh+jomKUeo1JR9bz4aWL9bLj8uSFsGa7tFYm4NleNTOIjsKuvZ0Ks0Tw4ss&#10;2llPtFnSKKL8pbNVI/83pckWarseC+SBvHEKKZVPV17rKTvDNHUwAef/Bl7yM1SVYX0NeEKUyuDT&#10;BHbGA/6t+s0KPeZfHRh1ZwueoTuX6y3W0NQV7y8vJI/1y32B39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WQJqn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E.IX.3.6</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Bimbingan Usaha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Pemberdayaan UKM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Pemberdayaan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pemberdayaan usaha kecil menengah</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pemberdayaan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pemberdayaan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pemberdayaan usaha kecil menengah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pemberdayaan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pemberdayaan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pemberdayaan usaha kecil menengah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pemberdayaan usaha kecil menengah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pemberdayaan usaha kecil menengah</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pemberdayaan usaha kecil menengah</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(A.B.)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manajemen usaha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pemberdayaan usaha kecil menengah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pemberdayaan usaha kecil menengah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32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2" name="Straight Connector 4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2" o:spid="_x0000_s1026" style="position:absolute;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kJy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LzpywdEdP&#10;CYU+9IntvHPkoEdGQXJqCLEhwM7t8bKLYY9Z9kmhzV8SxE7F3fPkLpwSk3S4XK9Wd3XNmbzGqhsw&#10;YEyfwFuWf1putMvCRSOOn2OiYpR6TcnHxrGh5Yv18uOypEVvdPeojcnBMjywM8iOgq49nercPDG8&#10;yKKdcXSYJY0iyl86Gxj5v4EiW6jteiyQB/LGKaQEl668xlF2hinqYALO/w285GcolGF9DXhClMre&#10;pQlstfP4t+o3K9SYf3Vg1J0tePbduVxvsYamrjh3eSF5rF/uC/z2jre/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1ZkJ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E.IX.3.7</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Bidang Usaha Mikro</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pengembangan UKM</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pengembangan UKM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pengembangan UKM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pengembangan UKM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pengembangan UKM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pengembangan UKM</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pengembangan UKM</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pengembangan UKM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(S.A.B.)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pengembangan UKM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UKM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52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3" name="Straight Connector 4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3" o:spid="_x0000_s1026" style="position:absolute;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rGN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9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6NrG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E.IX.3.8</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73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4" name="Straight Connector 4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4" o:spid="_x0000_s1026" style="position:absolute;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SM+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E.IX.3.9</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93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5" name="Straight Connector 4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5" o:spid="_x0000_s1026" style="position:absolute;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Ang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l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b3Ang&#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E.IX.3.10</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UKM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UKM</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UKM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UKM</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UKM</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(Bns.)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UKM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UKM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14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6" name="Straight Connector 4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6" o:spid="_x0000_s1026" style="position:absolute;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07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LKm0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E.IX.3.11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Bimbingan Usaha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Pengembangan UKM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Bidang Usaha Mikro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usaha kecil menengah</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pengembangan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pengembangan usaha kecil menengah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pengembangan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pengembangan usaha kecil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pengembangan usaha kecil menengah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pengembangan usaha kecil menengah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pengembangan usaha kecil menengah</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pengembangan usaha kecil menengah</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(A.B.)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manajemen usaha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usaha kecil menengah</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usaha kecil menengah</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34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7" name="Straight Connector 4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7" o:spid="_x0000_s1026" style="position:absolute;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p7E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rt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Eep7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Produk Industri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Produk Industri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produk industri sesuai dengan rencana dan target yang ditetapkan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produk industri yang meliputi kegiatan-kegiatan yang mendukung program, metode pelaksanaan, biaya, SDM, peralatan dan bahan yang dibutuhkan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produk industri yang dilakukan oleh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produk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produk industri yang dilaksanakan oleh unit kerja dibawahnya agar mencapai target kinerja program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produk industri berjalan lancar dan selaras dengan program dan kegiatan yang lain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produk industri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produk industri sesuai dengan standar prosedur yang ada serta tercapainya target kinerja program yang ditetapkan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Kasubbid / Kasi yang ada dibawahnya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5. Pejabat yang lebih rendah tingkatannya di unit kerja lain untuk koordinasi pelaksanaan tugas : - Kabbid dan Kasubbag di Sekretariat dan Bidang lain di lingkungan internal SKPD</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Industri (S.T)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produk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produk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55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8" name="Straight Connector 4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8" o:spid="_x0000_s1026" style="position:absolute;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YvE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0U05YuqOn&#10;hEIf+sR23jly0COjIDk1hNgQYOf2eNnFsMcs+6TQ5i8JYqfi7nlyF06JSTpcrleru7rmTF5j1Q0Y&#10;MKZP4C3LPy032mXhohHHzzFRMUq9puRj49jQ8sV6+XFZ0qI3unvUxuRgGR7YGWRHQdeeTnVunhhe&#10;ZNHOODrMkkYR5S+dDYz830CRLdR2PRbIA3njFFKCS1de4yg7wxR1MAHn/wZe8jMUyrC+Bj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WWYv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Produk Fungsional</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Produk Fungsional Bidang Produk Perindustrian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pengembangan produk industri fungsional</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pengembangan produk industri fungsional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pengembangan produk industri fungsional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pengembangan produk industri fungsional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pengembangan produk industri fungsional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pengembangan produk industri fungsional</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pengembangan produk industri fungsional</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pengembangan produk industri fungsional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Lingkungan (S.T)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pengembangan produk industri fungsional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produk industri fungsional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75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9" name="Straight Connector 4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9" o:spid="_x0000_s1026" style="position:absolute;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Xg72QEAAA8EAAAOAAAAZHJzL2Uyb0RvYy54bWysU02P0zAQvSPxHyzfaZpqW0r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u7rmTF5j1Q0Y&#10;MKaP4C3LPy032mXhohHHTzFRMUq9puRj49jQ8sV6+X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ZCXg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Fungsional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96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0" name="Straight Connector 5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0" o:spid="_x0000_s1026" style="position:absolute;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pXG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R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sulcb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E.IX.4.4</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Fungsional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16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1" name="Straight Connector 5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1" o:spid="_x0000_s1026" style="position:absolute;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mY51w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Flz5oWjO3pM&#10;KMyhT2wH3pODgIyC5NQQYkOAnd/jZRfDHrPsk0aXvySInYq758lddUpM0uFyvVp9rKmKvMaqGzBg&#10;TJ8VOJZ/Wm6Nz8JFI45fYqJilHpNycfWs6Hli/Xy07KkRbCmezDW5mAZHrWzyI6Crj2dSvPE8CKL&#10;dtYTbZY0iih/6WzVyP9dabKF2q7HAnkgb5xCSuXTldd6ys4wTR1MwPm/gZf8DFVlWP8HPCFKZfBp&#10;AjvjAf9W/WaFHvOvDoy6swXP0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H5mOd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E.IX.4.5</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 Produk Fungsional</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Fungsional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dan pembinaan usaha produk fungsio</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dan pembinaan usaha produk fungsional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dan pembinaan usaha produk fungsional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dan pembinaan usaha produk fungsional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dan pembinaan usaha produk fungsional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dan pembinaan usaha produk fungsional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dan pembinaan usaha produk fungsional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dan pembinaan usaha produk fungsional</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dan pembinaan usaha produk fungsional</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(Bns.)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dan pembinaan usaha produk fungsional</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dan pembinaan usaha produk fungsional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37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2" name="Straight Connector 5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2" o:spid="_x0000_s1026" style="position:absolute;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ALi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g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0iALi&#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E.IX.4.6</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Industri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Industri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Fungsional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industri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pengembangan industri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pengembangan industri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pengembangan industri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pengembangan industri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pengembangan industri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Bisnis (H.)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Perancangan Manufaktur (T)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pengembangan industri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industri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57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3" name="Straight Connector 5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3" o:spid="_x0000_s1026" style="position:absolute;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PE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nH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72PE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E.IX.4.7</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Produk Pangan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Produk Pangan Bidang Produk Perindustrian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pengembangan produk industri pangan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pengembangan produk industri pangan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pengembangan produk industri pangan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pengembangan produk industri pangan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pengembangan produk industri pangan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pengembangan produk industri pangan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pengembangan produk industri pangan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pengembangan produk industri pangan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Lingkungan (S.T)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pengembangan produk industri pangan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produk industri pangan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78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4" name="Straight Connector 5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4" o:spid="_x0000_s1026" style="position:absolute;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qP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VYrqP&#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E.IX.4.8</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Pangan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98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5" name="Straight Connector 5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5" o:spid="_x0000_s1026" style="position:absolute;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klw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xy5oSlO3pM&#10;QehDn9gOnSMHMTAKklODjw0Bdm4fLrvo9yHLPqlg85cEsVNx9zy5C6fEJB0u16vVx7rmTF5j1Q3o&#10;Q0yfAS3LPy032mXhohHHLzFRMUq9puRj49jQ8sV6+WlZ0iIa3T1oY3KwDA/sTGBHQdeeTnVunhhe&#10;ZNHOODrMkkYR5S+dDYz830GRLdR2PRbIA3njFFKCS1de4yg7wxR1MAHn/wZe8jMUyrD+D3hClMro&#10;0gS22mH4W/WbFWrMvzow6s4WPG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aMkl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E.IX.4.9</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Pangan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19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6" name="Straight Connector 5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6"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C2r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i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KxC2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E.IX.4.10</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dan Pembinaan Usaha Produk Pangan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Pangan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dan pembinaan usaha produk pangan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dan pembinaan usaha produk pangan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dan pembinaan usaha produk pangan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dan pembinaan usaha produk pangan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dan pembinaan usaha produk pangan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dan pembinaan usaha produk pangan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dan pembinaan usaha produk pangan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dan pembinaan usaha produk pangan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dan pembinaan usaha produk pangan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(Bns.)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dan pembinaan usaha produk pangan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dan pembinaan usaha produk pangan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39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7" name="Straight Connector 5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7" o:spid="_x0000_s1026" style="position:absolute;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5U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FlN5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E.IX.4.11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Industri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Industri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Produk Pangan Bidang Produk Perindustrian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industri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pengembangan industri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pengembangan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pengembangan industri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pengembangan industri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pengembangan industri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pengembangan industri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Bisnis (H.)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Perancangan Manufaktur (T)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pengembangan industri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industri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60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8" name="Straight Connector 5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8" o:spid="_x0000_s1026" style="position:absolute;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8tU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S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Xt8t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Sarana dan Infrastruktur dan Industri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Sarana dan Infrastruktur dan Industri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sarana dan infrastruktur dan industri sesuai dengan rencana dan target yang ditetapkan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sarana dan infrastruktur dan industri yang meliputi kegiatan-kegiatan yang mendukung program, metode pelaksanaan, biaya, SDM, peralatan dan bahan yang dibutuhkan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sarana dan infrastruktur dan industri yang dilakukan oleh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sarana dan infrastruktur dan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sarana dan infrastruktur dan industri yang dilaksanakan oleh unit kerja dibawahnya agar mencapai target kinerja program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sarana dan infrastruktur dan industri berjalan lancar dan selaras dengan program dan kegiatan yang lain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sarana dan infrastruktur dan industri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sarana dan infrastruktur dan industri sesuai dengan standar prosedur yang ada serta tercapainya target kinerja program yang ditetapkan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Kasubbid / </w:t>
            </w:r>
            <w:r w:rsidRPr="00ED2AA5">
              <w:rPr>
                <w:rFonts w:ascii="Franklin Gothic Book" w:eastAsia="Times New Roman" w:hAnsi="Franklin Gothic Book" w:cs="Calibri"/>
                <w:noProof/>
                <w:color w:val="000000"/>
                <w:sz w:val="20"/>
                <w:szCs w:val="20"/>
              </w:rPr>
              <w:lastRenderedPageBreak/>
              <w:t>Kasi yang ada dibawahnya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Perencanaan Wilayah (S.P.W.)</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sarana dan infrastruktur dan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sarana dan infrastruktur dan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80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9" name="Straight Connector 5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9" o:spid="_x0000_s1026" style="position:absolute;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zir2QEAAA8EAAAOAAAAZHJzL2Uyb0RvYy54bWysU02P0zAQvSPxHyzfaZpqW0r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PmBMycs3dFT&#10;QqEPfWI77xw56JFRkJwaQmwIsHN7vOxi2GOWfVJo85cEsVNx9zy5C6fEJB0u16vVXV1zJq+x6gYM&#10;GNNH8Jbln5Yb7bJw0Yjjp5ioGKVeU/KxcWxo+WK9fL8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Y5zi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Sarana Infrastruktur dan Industri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Sarana Infrastruktur dan Industri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pengembangan sarana infrastruktur dan industri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pengembangan sarana infrastruktur dan industri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pengembangan sarana infrastruktur dan industri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pengembangan sarana infrastruktur dan industri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pengembangan sarana infrastruktur dan industri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pengembangan sarana infrastruktur dan industri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pengembangan sarana infrastruktur dan industri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pengembangan sarana infrastruktur dan industri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ED2AA5">
              <w:rPr>
                <w:rFonts w:ascii="Franklin Gothic Book" w:eastAsia="Times New Roman" w:hAnsi="Franklin Gothic Book" w:cs="Calibri"/>
                <w:noProof/>
                <w:color w:val="000000"/>
                <w:sz w:val="20"/>
                <w:szCs w:val="20"/>
              </w:rPr>
              <w:lastRenderedPageBreak/>
              <w:t>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Lingkungan (S.T)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pengembangan sarana infrastruktur dan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sarana infrastruktur dan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00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0" name="Straight Connector 6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0" o:spid="_x0000_s1026" style="position:absolute;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yWt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J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kbJa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Sarana Infrastruktur dan Industri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21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1" name="Straight Connector 6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1" o:spid="_x0000_s1026" style="position:absolute;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9ZS1w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o5c8LSHT2m&#10;IPShT2yHzpGDGBgFyanBx4YAO7cPl130+5Bln1Sw+UuC2Km4e57chVNikg6X69XqY01V5DVW3YA+&#10;xPQZ0LL803KjXRYuGnH8EhMVo9RrSj42jg0tX6yXn5YlLaLR3YM2JgfL8MDOBHYUdO3pVJonhhdZ&#10;tDOOaLOkUUT5S2cDI/93UGQLtV2PBfJA3jiFlODSldc4ys4wRR1MwPm/gZf8DIUyrP8DnhClMro0&#10;ga12GP5W/WaFGvOvDoy6swXP2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kvWU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E.IX.5.4</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Sarana Infrastruktur dan Industri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41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2" name="Straight Connector 6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2" o:spid="_x0000_s1026" style="position:absolute;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bKJ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B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2vbK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E.IX.5.5</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Sarana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Sarana dan Infrastruktur Perindustrian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Sarana Infrastruktur dan Industri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sarana dan infrastruktur perindust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sarana dan infrastruktur perindustrian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sarana dan infrastruktur perindustrian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sarana dan infrastruktur perindustrian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sarana dan infrastruktur perindustrian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sarana dan infrastruktur perindustrian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sarana dan infrastruktur perindustrian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sarana dan infrastruktur perindustrian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sarana dan infrastruktur perindustrian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pengelolaan sarana perindustrian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fasilitasi dan bimbingan teknis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Perencanaan Wilayah (P.W.)</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Sipil</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sarana dan infrastruktur perindustrian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sarana dan infrastruktur perindustrian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62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3" name="Straight Connector 6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3" o:spid="_x0000_s1026" style="position:absolute;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UF2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eqO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57UF2&#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E.IX.5.6</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Industri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Pengembangan Infrastruktur Industri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Sarana Infrastruktur dan Industri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infrastruktur industri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infrastruktur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pengembangan infrastruktur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pengembangan infrastruktur industri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pengembangan infrastruktur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pengembangan infrastruktur industri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pengembangan infrastruktur industri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pengembangan infrastruktur industri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pengembangan infrastruktur industri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pengembangan infrastruktur industri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Bisnis (H.)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Perancangan Manufaktur (T)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Perencanaan Wilayah (P.W.)</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pengembangan infrastruktur industri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infrastruktur industri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infrastruktur industri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82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4" name="Straight Connector 6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4" o:spid="_x0000_s1026" style="position:absolute;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wrk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XVwr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E.IX.5.7</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Standarisasi Industri ESDM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Standarisasi Industri ESDM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standarisasi industri esdm</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standarisasi industri esdm yang meliputi jadual pelaksanaan kegiatan (time schedule), rencana pengadaan dan penyaluran bahan, rencana alokasi SDM, rencana penggunaan alat kerja, rencana penggunaan biaya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standarisasi industri esdm sesuai dengan rencana yang telah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standarisasi industri esdm agar pelaksanaan kegiatan sesuai dengan standar operasional yang ditetapkan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standarisasi industri esdm berjalan lancar selaras dengan program dan kegiatan yang lain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standarisasi industri esdm</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standarisasi industri esdm</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standarisasi industri esdm sesuai dengan standar operasional dan target kinerja yang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5. Pejabat yang lebih rendah tingkatannya di unit kerja lain untuk koordinasi pelaksanaan tugas : -</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Geofisika (S.Si.)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Lingkungan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Geologi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Pertambangan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Energi Terbarukan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Energi Berkelanjutan (S.T)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Geodesi (S.T)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Perminyakan (S.T)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standarisasi industri esdm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standarisasi industri ESDM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03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5" name="Straight Connector 6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5" o:spid="_x0000_s1026" style="position:absolute;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kb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Xk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YB/kb&#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E.IX.5.8</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Standarisasi Industri ESDM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23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6" name="Straight Connector 6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6" o:spid="_x0000_s1026" style="position:absolute;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Z3A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F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I8Z3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E.IX.5.9</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Standarisasi Industri ESDM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44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7" name="Straight Connector 6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7" o:spid="_x0000_s1026" style="position:absolute;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W4/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HoW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E.IX.5.10</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Rencana Energi Sumber Daya Mineral dan Lingkungan Hidup</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Industri ESDM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Standarisasi Industri ESDM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industri ESDM</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industri ESDM</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industri ESDM</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industri ESDM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industri ESDM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64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8" name="Straight Connector 6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8"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s/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K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Vgns/&#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E.IX.5.11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Pengembangan Energi</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Pengembangan Industri ESDM</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Standarisasi Industri ESDM Bidang Sarana dan Infrastruktur dan Industri 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industri esdm</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pengembangan industri esdm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pengembangan industri esdm</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pengembangan industri esdm dengan berbagai pihak yang terkait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pengembangan industri esdm kepada pihak lain yang membutuhkan sesuai dengan ketentuan yang berlaku</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pengembangan industri esdm</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pengembangan industri esdm</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Material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Metalurgi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Tenaga Listrik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Geologi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Industri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Pertambangan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Nuklir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Kelautan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Energi Terbarukan (T)</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Energi Berkelanjutan (T)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Perminyakan (T)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ESDM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industri esdm</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industri esdm</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85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9" name="Straight Connector 6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9" o:spid="_x0000_s1026" style="position:absolute;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ojA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WBMycs3dFT&#10;CkIf+sR26Bw5iIFRkJwafGwIsHP7cNlFvw9Z9kkFm78kiJ2Ku+fJXTglJulwuV6t7uqaM3mNVTeg&#10;DzF9BLQs/7TcaJeFi0YcP8VExSj1mpKPjWNDyxfr5ft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a0oj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05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0" name="Straight Connector 7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0" o:spid="_x0000_s1026" style="position:absolute;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WU92A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yxwtHd/SU&#10;UJhDn9gOvCcHARkFyakhxIYAO7/Hyy6GPWbZJ40uf0kQOxV3z5O76pSYpMPlerX6WNecyWusugED&#10;xvRJgWP5p+XW+CxcNOL4OSYqRqnXlHxsPRtavlgv75YlLYI13aOxNgfL8KidRXYUdO3pVOfmieFF&#10;Fu2sp8MsaRRR/tLZqpH/m9JkC7VdjwXyQN44hZTKpyuv9ZSdYZo6mIDzfwMv+RmqyrC+BjwhSmXw&#10;aQI74wH/Vv1mhR7zrw6MurMFz9C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j1ZT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 Lanjutan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 Lanjutan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26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1" name="Straight Connector 7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1" o:spid="_x0000_s1026" style="position:absolute;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ZbC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1Z05YuqOn&#10;hEIf+sR23jly0COjIDk1hNgQYOf2eNnFsMcs+6TQ5i8JYqfi7nlyF06JSTpcrlerjzVVkddYdQMG&#10;jOkTeMvyT8uNdlm4aMTxc0xUjFKvKfnYODa0fLFe3i1LWvRGd4/amBwswwM7g+wo6NrTqTRPDC+y&#10;aGcc0WZJo4jyl84GRv5voMgWarseC+SBvHEKKcGlK69xlJ1hijqYgPN/Ay/5GQplWF8DnhClsndp&#10;AlvtPP6t+s0KNeZfHRh1ZwuefXcu11usoakr3l9eSB7rl/sCv73j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ellsL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Penyelia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Penyelia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46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2" name="Straight Connector 7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2" o:spid="_x0000_s1026" style="position:absolute;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3U/IZ&#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E.IX.6.4</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Pemula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Pemula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67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3" name="Straight Connector 7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3" o:spid="_x0000_s1026" style="position:absolute;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wHm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d1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4AwHm&#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E.IX.6.5</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87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4" name="Straight Connector 7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4" o:spid="_x0000_s1026" style="position:absolute;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Up0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vs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uUp0&#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E.IX.6.6</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Lanjutan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Lanjutan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08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5" name="Straight Connector 7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5" o:spid="_x0000_s1026" style="position:absolute;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mem5i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E.IX.6.7</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Penyelia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Penyelia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28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6" name="Straight Connector 7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6" o:spid="_x0000_s1026" style="position:absolute;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1Q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JH91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E.IX.6.8</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dan Perdagangan Pertama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&amp; Perdagangan Pertama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penyuluhan di bidang perindustrian dan perdagangan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Melaksanakan persiapan penyuluhan usaha industri dan perdagangan,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Identifikasi potensi wilayah dan sentra usaha industri dan perdagangan serta kebutuhan penyuluhan.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program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Penyusunan pedoman juklak/juknis penyuluhan industri dan perdagangan.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kajian arah kebijaksanaan pengembangan penyuluhan industri dan perdagangan yang bersìfat pembaharuan / penyempurnaan.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rencana kerja penyuluh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Pelaksanaan penyuluhan usaha industri dan perdagangan,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maten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penyuluhan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bimbingan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Menumbuhkan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Pembinaan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Mengembangkan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Evaluasi dan pelaporan,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Evaluasi dan pelaporan hasil peIaksanaan penyuIuhan usaha industri dan perdagangan.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program kegiatan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dan analisa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evaluasi pelaksanaan kegiatan penyuluhan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data dan informasi yang dikumpulkan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sesuai dengan target yang ditetapkan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Kebenaran analisa dan kajian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Mengumpulan data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langsung ke lapangan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Masyarakat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 yang berhubungan dengan obyek kerja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dan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presentasi dan promosi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penyuluh perindustrian dan perdagangan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I / D IV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Penyuluh Perindaustrian dan Perdagangan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Materi tentang penyuluhan perindustrian dan perdagangan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komputer office dan SIM yang ada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berjalan, berbicara, mendengar dan bekerja dengan jari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49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7" name="Straight Connector 7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7" o:spid="_x0000_s1026" style="position:absolute;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GTy6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E.IX.6.9</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dan Perdagangan Muda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&amp; Perdagangan Muda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penyuluhan di bidang perindustrian dan perdagangan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Melaksanakan persiapan penyuluhan usaha industri dan perdagangan,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Identifikasi potensi wilayah dan sentra usaha industri dan perdagangan serta kebutuhan penyuluhan.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program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Penyusunan pedoman juklak/juknis penyuluhan industri dan perdagangan.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kajian arah kebijaksanaan pengembangan penyuluhan industri dan perdagangan yang bersìfat pembaharuan / penyempurnaan.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rencana kerja penyuluh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Pelaksanaan penyuluhan usaha industri dan perdagangan,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maten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penyuluhan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bimbingan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Menumbuhkan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Pembinaan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Mengembangkan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Evaluasi dan pelaporan,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Evaluasi dan pelaporan hasil peIaksanaan penyuIuhan usaha industri dan perdagangan.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program kegiatan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dan analisa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evaluasi pelaksanaan kegiatan penyuluhan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data dan informasi yang dikumpulkan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sesuai dengan target yang ditetapkan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Kebenaran analisa dan kajian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Mengumpulan data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langsung ke lapangan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Masyarakat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 yang berhubungan dengan obyek kerja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dan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presentasi dan promosi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penyuluh perindustrian dan perdagangan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I / D IV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Penyuluh Perindaustrian dan Perdagangan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Materi tentang penyuluhan perindustrian dan perdagangan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komputer office dan SIM yang ada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berjalan, berbicara, mendengar dan bekerja dengan jari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69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8" name="Straight Connector 7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8" o:spid="_x0000_s1026" style="position:absolute;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Duv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6KS8c3dFT&#10;QmEOfWI78J4cBGQUJKeGEBsC7PweL7sY9phlnzS6/CVB7FTcPU/uqlNikg6X69XqY11zJq+x6gYM&#10;GNMnBY7ln5Zb47Nw0Yjj55ioGKVeU/Kx9Wxo+WK9vFuWtAjWdI/G2hwsw6N2FtlR0LWnU52bJ4YX&#10;WbSzng6zpFFE+Utnq0b+b0qTLdR2PRbIA3njFFIqn6681lN2hmnqYALO/w285GeoKsP6Gv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UbDu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E.IX.6.10</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dan Perdagangan Madya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&amp; Perdagangan Madya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penyuluhan di bidang perindustrian dan perdagangan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Melaksanakan persiapan penyuluhan usaha industri dan perdagangan,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Identifikasi potensi wilayah dan sentra usaha industri dan perdagangan serta kebutuhan penyuluhan.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program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Penyusunan pedoman juklak/juknis penyuluhan industri dan perdagangan.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kajian arah kebijaksanaan pengembangan penyuluhan industri dan perdagangan yang bersìfat pembaharuan / penyempurnaan.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rencana kerja penyuluh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Pelaksanaan penyuluhan usaha industri dan perdagangan,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maten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penyuluhan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bimbingan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Menumbuhkan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Pembinaan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Mengembangkan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Evaluasi dan pelaporan,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Evaluasi dan pelaporan hasil peIaksanaan penyuIuhan usaha industri dan perdagangan.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program kegiatan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dan analisa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evaluasi pelaksanaan kegiatan penyuluhan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data dan informasi yang dikumpulkan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sesuai dengan target yang ditetapkan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Kebenaran analisa dan kajian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Mengumpulan data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langsung ke lapangan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Masyarakat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 yang berhubungan dengan obyek kerja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dan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presentasi dan promosi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penyuluh perindustrian dan perdagangan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I / D IV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Penyuluh Perindaustrian dan Perdagangan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Materi tentang penyuluhan perindustrian dan perdagangan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komputer office dan SIM yang ada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berjalan, berbicara, mendengar dan bekerja dengan jari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90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9" name="Straight Connector 7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9" o:spid="_x0000_s1026" style="position:absolute;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MhQ2QEAAA8EAAAOAAAAZHJzL2Uyb0RvYy54bWysU02P0zAQvSPxHyzfaZqKdkv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93XNmbzGqhsw&#10;YEwfwVuWf1putMvCRSOOn2KiYpR6TcnHxrGh5Yv18m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bPMh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E.IX.6.11</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dan Perdagangan Pelaksana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&amp; Perdagangan Pelaksana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penyuluhan di bidang perindustrian dan perdagangan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Melaksanakan persiapan penyuluhan usaha industri dan perdagangan,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Identifikasi potensi wilayah dan sentra usaha industri dan perdagangan serta kebutuhan penyuluhan.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program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Penyusunan pedoman juklak/juknis penyuluhan industri dan perdagangan.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kajian arah kebijaksanaan pengembangan penyuluhan industri dan perdagangan yang bersìfat pembaharuan / penyempurnaan.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rencana kerja penyuluh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Pelaksanaan penyuluhan usaha industri dan perdagangan,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maten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penyuluhan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bimbingan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Menumbuhkan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Pembinaan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Mengembangkan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Evaluasi dan pelaporan,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Evaluasi dan pelaporan hasil peIaksanaan penyuIuhan usaha industri dan perdagangan.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program kegiatan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dan analisa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evaluasi pelaksanaan kegiatan penyuluhan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data dan informasi yang dikumpulkan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sesuai dengan target yang ditetapkan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Kebenaran analisa dan kajian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Mengumpulan data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langsung ke lapangan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Masyarakat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 yang berhubungan dengan obyek kerja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dan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presentasi dan promosi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penyuluh perindustrian dan perdagangan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SMU/SMK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Penyuluh Perindaustrian dan Perdagangan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Materi tentang penyuluhan perindustrian dan perdagangan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komputer office dan SIM yang ada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berjalan, berbicara, mendengar dan bekerja dengan jari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210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0" name="Straight Connector 8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0" o:spid="_x0000_s1026" style="position:absolute;z-index:251821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mQj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ZrsccLSHT0m&#10;FPrQJ7bzzpGDHhkFyakhxIYAO7fHyy6GPWbZJ4U2f0kQOxV3z5O7cEpM0uFyvVp9rGvO5DVW3YAB&#10;Y/oM3rL803KjXRYuGnH8EhMVo9RrSj42jg0tX6yXn5YlLXqjuwdtTA6W4YGdQXYUdO3pVOfmieFF&#10;Fu2Mo8MsaRRR/tLZwMj/HRTZQm3XY4E8kDdOISW4dOU1jrIzTFEHE3D+b+AlP0OhDOv/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GMSZCP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E.IX.6.12</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dan Perdagangan Pelaksana Lanjutan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&amp; Perdagangan Pelaksana Lanjutan</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penyuluhan di bidang perindustrian dan perdagangan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Melaksanakan persiapan penyuluhan usaha industri dan perdagangan,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Identifikasi potensi wilayah dan sentra usaha industri dan perdagangan serta kebutuhan penyuluhan.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program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Penyusunan pedoman juklak/juknis penyuluhan industri dan perdagangan.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kajian arah kebijaksanaan pengembangan penyuluhan industri dan perdagangan yang bersìfat pembaharuan / penyempurnaan.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rencana kerja penyuluh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Pelaksanaan penyuluhan usaha industri dan perdagangan,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maten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penyuluhan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bimbingan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Menumbuhkan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Pembinaan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Mengembangkan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Evaluasi dan pelaporan,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Evaluasi dan pelaporan hasil peIaksanaan penyuIuhan usaha industri dan perdagangan.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program kegiatan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dan analisa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evaluasi pelaksanaan kegiatan penyuluhan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data dan informasi yang dikumpulkan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sesuai dengan target yang ditetapkan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Kebenaran analisa dan kajian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Mengumpulan data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langsung ke lapangan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Masyarakat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 yang berhubungan dengan obyek kerja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dan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presentasi dan promosi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penyuluh perindustrian dan perdagangan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SMU/SMK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Penyuluh Perindaustrian dan Perdagangan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Materi tentang penyuluhan perindustrian dan perdagangan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komputer office dan SIM yang ada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berjalan, berbicara, mendengar dan bekerja dengan jari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Pr="008B572B" w:rsidRDefault="00160AE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160AE8" w:rsidRPr="00815DCA" w:rsidRDefault="00160AE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231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1" name="Straight Connector 8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1" o:spid="_x0000_s1026" style="position:absolute;z-index:25182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pfc1w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45c8LSHT2m&#10;IPShT2yHzpGDGBgFyanBx4YAO7cPl130+5Bln1Sw+UuC2Km4e57chVNikg6X69XqY01V5DVW3YA+&#10;xPQZ0LL803KjXRYuGnH8EhMVo9RrSj42jg0tX6yXn5YlLaLR3YM2JgfL8MDOBHYUdO3pVJonhhdZ&#10;tDOOaLOkUUT5S2cDI/93UGQLtV2PBfJA3jiFlODSldc4ys4wRR1MwPm/gZf8DIUyrP8DnhClMro0&#10;ga12GP5W/WaFGvOvDoy6swXP2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bEKX3N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160AE8" w:rsidRPr="00227EF0" w:rsidTr="00A57D07">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160AE8" w:rsidRPr="00227EF0" w:rsidRDefault="00160AE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E.IX.6.13</w:t>
            </w:r>
          </w:p>
        </w:tc>
      </w:tr>
      <w:tr w:rsidR="00160AE8" w:rsidRPr="00227EF0" w:rsidTr="00A57D07">
        <w:trPr>
          <w:trHeight w:val="20"/>
        </w:trPr>
        <w:tc>
          <w:tcPr>
            <w:tcW w:w="346" w:type="dxa"/>
            <w:tcBorders>
              <w:top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dan Perdagangan Penyelia</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Penyuluh Perindustrian &amp; Perdagangan Penyelia</w:t>
            </w:r>
          </w:p>
        </w:tc>
      </w:tr>
      <w:tr w:rsidR="00160AE8" w:rsidRPr="00227EF0" w:rsidTr="00A57D07">
        <w:trPr>
          <w:trHeight w:val="20"/>
        </w:trPr>
        <w:tc>
          <w:tcPr>
            <w:tcW w:w="346" w:type="dxa"/>
            <w:shd w:val="clear" w:color="auto" w:fill="auto"/>
            <w:noWrap/>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Koperasi, Usaha Kecil Menengah dan Perindustrian</w:t>
            </w:r>
          </w:p>
        </w:tc>
      </w:tr>
      <w:tr w:rsidR="00160AE8" w:rsidRPr="00227EF0" w:rsidTr="00A57D07">
        <w:trPr>
          <w:trHeight w:val="20"/>
        </w:trPr>
        <w:tc>
          <w:tcPr>
            <w:tcW w:w="346" w:type="dxa"/>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160AE8" w:rsidRPr="00227EF0" w:rsidTr="00A57D07">
        <w:trPr>
          <w:trHeight w:val="20"/>
        </w:trPr>
        <w:tc>
          <w:tcPr>
            <w:tcW w:w="346" w:type="dxa"/>
            <w:tcBorders>
              <w:bottom w:val="single" w:sz="4" w:space="0" w:color="auto"/>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penyuluhan di bidang perindustrian dan perdagangan</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160AE8" w:rsidRPr="00227EF0" w:rsidRDefault="00160AE8" w:rsidP="002D6445">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Melaksanakan persiapan penyuluhan usaha industri dan perdagangan, meliputi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Identifikasi potensi wilayah dan sentra usaha industri dan perdagangan serta kebutuhan penyuluhan.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program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Penyusunan pedoman juklak/juknis penyuluhan industri dan perdagangan. </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kajian arah kebijaksanaan pengembangan penyuluhan industri dan perdagangan yang bersìfat pembaharuan / penyempurnaan.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rencana kerja penyuluh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Pelaksanaan penyuluhan usaha industri dan perdagangan,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Penyusunan maten penyuluhan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penyuluhan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bimbingan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Menumbuhkan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Pembinaan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Mengembangkan usaha industri dan perdagangan.</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Evaluasi dan pelaporan, meliputi:</w:t>
            </w:r>
          </w:p>
          <w:p w:rsidR="00160AE8" w:rsidRPr="00ED2AA5" w:rsidRDefault="00160AE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Evaluasi dan pelaporan hasil peIaksanaan penyuIuhan usaha industri dan perdagangan.</w:t>
            </w:r>
          </w:p>
          <w:p w:rsidR="00160AE8" w:rsidRPr="00227EF0" w:rsidRDefault="00160AE8" w:rsidP="00052706">
            <w:pPr>
              <w:spacing w:after="0" w:line="240" w:lineRule="auto"/>
              <w:ind w:left="119" w:hanging="130"/>
              <w:rPr>
                <w:rFonts w:ascii="Franklin Gothic Book" w:eastAsia="Times New Roman" w:hAnsi="Franklin Gothic Book" w:cs="Calibri"/>
                <w:color w:val="000000"/>
                <w:sz w:val="20"/>
                <w:szCs w:val="20"/>
              </w:rPr>
            </w:pPr>
          </w:p>
        </w:tc>
      </w:tr>
      <w:tr w:rsidR="00160AE8" w:rsidRPr="00227EF0" w:rsidTr="00623E56">
        <w:trPr>
          <w:trHeight w:val="175"/>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program kegiatan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penyuluhan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dan analisa</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evaluasi pelaksanaan kegiatan penyuluhan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data dan informasi yang dikumpulkan</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sesuai dengan target yang ditetapkan</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Kebenaran analisa dan kajian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Mengumpulan data</w:t>
            </w:r>
          </w:p>
          <w:p w:rsidR="00160AE8" w:rsidRPr="00ED2AA5" w:rsidRDefault="00160AE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penyuluhan langsung ke lapangan</w:t>
            </w:r>
          </w:p>
          <w:p w:rsidR="00160AE8" w:rsidRPr="00227EF0" w:rsidRDefault="00160AE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Masyarakat</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 yang berhubungan dengan obyek kerja</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dan printer</w:t>
            </w:r>
          </w:p>
          <w:p w:rsidR="00160AE8" w:rsidRPr="00ED2AA5" w:rsidRDefault="00160AE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presentasi dan promosi</w:t>
            </w:r>
          </w:p>
        </w:tc>
      </w:tr>
      <w:tr w:rsidR="00160AE8" w:rsidRPr="00227EF0" w:rsidTr="00623E56">
        <w:trPr>
          <w:trHeight w:val="96"/>
        </w:trPr>
        <w:tc>
          <w:tcPr>
            <w:tcW w:w="346" w:type="dxa"/>
            <w:tcBorders>
              <w:bottom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160AE8" w:rsidRPr="00227EF0" w:rsidRDefault="00160AE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160AE8" w:rsidRPr="00ED2AA5" w:rsidRDefault="00160AE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penyuluh perindustrian dan perdagangan dalam rangka kerjasama pelaksanaan tugas</w:t>
            </w:r>
          </w:p>
          <w:p w:rsidR="00160AE8" w:rsidRPr="00227EF0" w:rsidRDefault="00160AE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160AE8" w:rsidRPr="00227EF0" w:rsidTr="00623E56">
        <w:trPr>
          <w:trHeight w:val="20"/>
        </w:trPr>
        <w:tc>
          <w:tcPr>
            <w:tcW w:w="346" w:type="dxa"/>
            <w:tcBorders>
              <w:top w:val="single" w:sz="4" w:space="0" w:color="auto"/>
              <w:left w:val="nil"/>
              <w:bottom w:val="nil"/>
              <w:right w:val="nil"/>
            </w:tcBorders>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160AE8" w:rsidRPr="00227EF0" w:rsidTr="00623E56">
        <w:trPr>
          <w:trHeight w:val="20"/>
        </w:trPr>
        <w:tc>
          <w:tcPr>
            <w:tcW w:w="346" w:type="dxa"/>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160AE8" w:rsidRPr="00227EF0" w:rsidTr="00623E56">
        <w:trPr>
          <w:trHeight w:val="20"/>
        </w:trPr>
        <w:tc>
          <w:tcPr>
            <w:tcW w:w="346" w:type="dxa"/>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160AE8" w:rsidRPr="00227EF0" w:rsidTr="00623E56">
        <w:trPr>
          <w:trHeight w:val="20"/>
        </w:trPr>
        <w:tc>
          <w:tcPr>
            <w:tcW w:w="346" w:type="dxa"/>
            <w:shd w:val="clear" w:color="auto" w:fill="auto"/>
            <w:noWrap/>
            <w:hideMark/>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r>
      <w:tr w:rsidR="00160AE8" w:rsidRPr="00227EF0" w:rsidTr="00623E56">
        <w:trPr>
          <w:trHeight w:val="20"/>
        </w:trPr>
        <w:tc>
          <w:tcPr>
            <w:tcW w:w="346"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SMU/SMK sesuai dengan kualifikasi yang ditentukan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160AE8" w:rsidRPr="00227EF0" w:rsidTr="00623E56">
        <w:trPr>
          <w:trHeight w:val="20"/>
        </w:trPr>
        <w:tc>
          <w:tcPr>
            <w:tcW w:w="346"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Penyuluh Perindaustrian dan Perdagangan</w:t>
            </w:r>
          </w:p>
        </w:tc>
      </w:tr>
      <w:tr w:rsidR="00160AE8" w:rsidRPr="00227EF0" w:rsidTr="00623E56">
        <w:trPr>
          <w:trHeight w:val="20"/>
        </w:trPr>
        <w:tc>
          <w:tcPr>
            <w:tcW w:w="346"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Materi tentang penyuluhan perindustrian dan perdagangan</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komputer office dan SIM yang ada sesuai dengan bidang tugasnya</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160AE8" w:rsidRPr="00ED2AA5" w:rsidRDefault="00160AE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160AE8" w:rsidRPr="00227EF0" w:rsidRDefault="00160AE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160AE8" w:rsidRPr="00ED2AA5" w:rsidRDefault="00160AE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160AE8" w:rsidRPr="00227EF0" w:rsidRDefault="00160AE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ED2AA5" w:rsidRDefault="00160AE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160AE8" w:rsidRPr="00227EF0" w:rsidRDefault="00160AE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160AE8" w:rsidRPr="00227EF0" w:rsidTr="00623E56">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160AE8" w:rsidRPr="00227EF0" w:rsidRDefault="00160AE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623E56">
        <w:trPr>
          <w:trHeight w:val="20"/>
        </w:trPr>
        <w:tc>
          <w:tcPr>
            <w:tcW w:w="346" w:type="dxa"/>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berjalan, berbicara, mendengar dan bekerja dengan jari</w:t>
            </w:r>
          </w:p>
        </w:tc>
      </w:tr>
      <w:tr w:rsidR="00160AE8" w:rsidRPr="00227EF0" w:rsidTr="00A57D07">
        <w:trPr>
          <w:trHeight w:val="20"/>
        </w:trPr>
        <w:tc>
          <w:tcPr>
            <w:tcW w:w="346" w:type="dxa"/>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160AE8" w:rsidRPr="00227EF0" w:rsidRDefault="00160AE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227EF0" w:rsidTr="00A57D07">
        <w:trPr>
          <w:trHeight w:val="20"/>
        </w:trPr>
        <w:tc>
          <w:tcPr>
            <w:tcW w:w="346"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160AE8" w:rsidRPr="00815DCA" w:rsidTr="00A57D07">
        <w:trPr>
          <w:trHeight w:val="20"/>
        </w:trPr>
        <w:tc>
          <w:tcPr>
            <w:tcW w:w="346"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160AE8" w:rsidRPr="00227EF0" w:rsidRDefault="00160AE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160AE8" w:rsidRPr="00815DCA" w:rsidRDefault="00160AE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160AE8" w:rsidRDefault="00160AE8" w:rsidP="00E547A0">
      <w:pPr>
        <w:spacing w:after="0" w:line="240" w:lineRule="auto"/>
        <w:rPr>
          <w:rFonts w:ascii="Franklin Gothic Book" w:hAnsi="Franklin Gothic Book"/>
          <w:b/>
          <w:sz w:val="20"/>
          <w:szCs w:val="20"/>
        </w:rPr>
        <w:sectPr w:rsidR="00160AE8" w:rsidSect="00160AE8">
          <w:pgSz w:w="11907" w:h="16839" w:code="9"/>
          <w:pgMar w:top="1021" w:right="1134" w:bottom="1021" w:left="1701" w:header="720" w:footer="720" w:gutter="0"/>
          <w:pgNumType w:start="1"/>
          <w:cols w:space="720"/>
          <w:docGrid w:linePitch="360"/>
        </w:sectPr>
      </w:pPr>
    </w:p>
    <w:p w:rsidR="00160AE8" w:rsidRDefault="00160AE8" w:rsidP="00160AE8">
      <w:pPr>
        <w:spacing w:after="0" w:line="240" w:lineRule="auto"/>
        <w:rPr>
          <w:rFonts w:ascii="Franklin Gothic Book" w:hAnsi="Franklin Gothic Book"/>
          <w:b/>
          <w:sz w:val="20"/>
          <w:szCs w:val="20"/>
        </w:rPr>
      </w:pPr>
    </w:p>
    <w:p w:rsidR="00160AE8" w:rsidRDefault="00160AE8" w:rsidP="00160AE8">
      <w:pPr>
        <w:spacing w:after="0" w:line="240" w:lineRule="auto"/>
        <w:rPr>
          <w:rFonts w:ascii="Franklin Gothic Book" w:hAnsi="Franklin Gothic Book"/>
          <w:b/>
          <w:sz w:val="20"/>
          <w:szCs w:val="20"/>
        </w:rPr>
      </w:pPr>
    </w:p>
    <w:p w:rsidR="00160AE8" w:rsidRDefault="00160AE8" w:rsidP="00160AE8">
      <w:pPr>
        <w:spacing w:after="0" w:line="240" w:lineRule="auto"/>
        <w:ind w:left="5760"/>
        <w:rPr>
          <w:rFonts w:ascii="Franklin Gothic Book" w:hAnsi="Franklin Gothic Book"/>
          <w:b/>
          <w:sz w:val="20"/>
          <w:szCs w:val="20"/>
        </w:rPr>
      </w:pPr>
      <w:r>
        <w:rPr>
          <w:rFonts w:ascii="Franklin Gothic Book" w:hAnsi="Franklin Gothic Book"/>
          <w:b/>
          <w:sz w:val="20"/>
          <w:szCs w:val="20"/>
        </w:rPr>
        <w:t>BUPATI BANTUL</w:t>
      </w:r>
    </w:p>
    <w:p w:rsidR="00160AE8" w:rsidRDefault="00160AE8" w:rsidP="00160AE8">
      <w:pPr>
        <w:spacing w:after="0" w:line="240" w:lineRule="auto"/>
        <w:ind w:left="5760"/>
        <w:rPr>
          <w:rFonts w:ascii="Franklin Gothic Book" w:hAnsi="Franklin Gothic Book"/>
          <w:b/>
          <w:sz w:val="20"/>
          <w:szCs w:val="20"/>
        </w:rPr>
      </w:pPr>
    </w:p>
    <w:p w:rsidR="00160AE8" w:rsidRDefault="00160AE8" w:rsidP="00160AE8">
      <w:pPr>
        <w:spacing w:after="0" w:line="240" w:lineRule="auto"/>
        <w:ind w:left="5760"/>
        <w:rPr>
          <w:rFonts w:ascii="Franklin Gothic Book" w:hAnsi="Franklin Gothic Book"/>
          <w:b/>
          <w:sz w:val="20"/>
          <w:szCs w:val="20"/>
        </w:rPr>
      </w:pPr>
    </w:p>
    <w:p w:rsidR="00160AE8" w:rsidRDefault="00160AE8" w:rsidP="00160AE8">
      <w:pPr>
        <w:spacing w:after="0" w:line="240" w:lineRule="auto"/>
        <w:ind w:left="5760"/>
        <w:rPr>
          <w:rFonts w:ascii="Franklin Gothic Book" w:hAnsi="Franklin Gothic Book"/>
          <w:b/>
          <w:sz w:val="20"/>
          <w:szCs w:val="20"/>
        </w:rPr>
      </w:pPr>
    </w:p>
    <w:p w:rsidR="00160AE8" w:rsidRDefault="00160AE8" w:rsidP="00160AE8">
      <w:pPr>
        <w:spacing w:after="0" w:line="240" w:lineRule="auto"/>
        <w:ind w:left="5760" w:firstLine="720"/>
        <w:rPr>
          <w:rFonts w:ascii="Franklin Gothic Book" w:hAnsi="Franklin Gothic Book"/>
          <w:b/>
          <w:sz w:val="20"/>
          <w:szCs w:val="20"/>
        </w:rPr>
      </w:pPr>
    </w:p>
    <w:p w:rsidR="00160AE8" w:rsidRPr="00815DCA" w:rsidRDefault="00160AE8" w:rsidP="00160AE8">
      <w:pPr>
        <w:spacing w:after="0" w:line="240" w:lineRule="auto"/>
        <w:ind w:left="5760"/>
        <w:rPr>
          <w:rFonts w:ascii="Franklin Gothic Book" w:hAnsi="Franklin Gothic Book"/>
          <w:b/>
          <w:sz w:val="20"/>
          <w:szCs w:val="20"/>
        </w:rPr>
      </w:pPr>
      <w:r>
        <w:rPr>
          <w:rFonts w:ascii="Franklin Gothic Book" w:hAnsi="Franklin Gothic Book"/>
          <w:b/>
          <w:sz w:val="20"/>
          <w:szCs w:val="20"/>
        </w:rPr>
        <w:t>SUHARSONO</w:t>
      </w:r>
    </w:p>
    <w:p w:rsidR="00160AE8" w:rsidRPr="00815DCA" w:rsidRDefault="00160AE8" w:rsidP="00E547A0">
      <w:pPr>
        <w:spacing w:after="0" w:line="240" w:lineRule="auto"/>
        <w:rPr>
          <w:rFonts w:ascii="Franklin Gothic Book" w:hAnsi="Franklin Gothic Book"/>
          <w:b/>
          <w:sz w:val="20"/>
          <w:szCs w:val="20"/>
        </w:rPr>
      </w:pPr>
      <w:bookmarkStart w:id="0" w:name="_GoBack"/>
      <w:bookmarkEnd w:id="0"/>
    </w:p>
    <w:sectPr w:rsidR="00160AE8" w:rsidRPr="00815DCA" w:rsidSect="00E74168">
      <w:type w:val="continuous"/>
      <w:pgSz w:w="11907" w:h="16839" w:code="9"/>
      <w:pgMar w:top="1021" w:right="1134" w:bottom="1021"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914872"/>
    <w:multiLevelType w:val="hybridMultilevel"/>
    <w:tmpl w:val="FAAC2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4711"/>
    <w:rsid w:val="00005F16"/>
    <w:rsid w:val="000102BB"/>
    <w:rsid w:val="000143E6"/>
    <w:rsid w:val="00052706"/>
    <w:rsid w:val="000548ED"/>
    <w:rsid w:val="00054FA2"/>
    <w:rsid w:val="0008138A"/>
    <w:rsid w:val="00083D2E"/>
    <w:rsid w:val="00092503"/>
    <w:rsid w:val="000B6592"/>
    <w:rsid w:val="000D4C7E"/>
    <w:rsid w:val="000F4AFE"/>
    <w:rsid w:val="000F5A44"/>
    <w:rsid w:val="00102BB2"/>
    <w:rsid w:val="00110ADD"/>
    <w:rsid w:val="00114188"/>
    <w:rsid w:val="00121F34"/>
    <w:rsid w:val="00160AE8"/>
    <w:rsid w:val="001A0C38"/>
    <w:rsid w:val="001C0B38"/>
    <w:rsid w:val="001E1E4E"/>
    <w:rsid w:val="0020140F"/>
    <w:rsid w:val="00212098"/>
    <w:rsid w:val="00227EF0"/>
    <w:rsid w:val="00232447"/>
    <w:rsid w:val="002334FD"/>
    <w:rsid w:val="0023737B"/>
    <w:rsid w:val="00241959"/>
    <w:rsid w:val="00252874"/>
    <w:rsid w:val="00254F4C"/>
    <w:rsid w:val="0027473E"/>
    <w:rsid w:val="00277F72"/>
    <w:rsid w:val="00281F3D"/>
    <w:rsid w:val="002A66F0"/>
    <w:rsid w:val="002B5979"/>
    <w:rsid w:val="002B6CD8"/>
    <w:rsid w:val="002C1333"/>
    <w:rsid w:val="002C22FA"/>
    <w:rsid w:val="002D6445"/>
    <w:rsid w:val="002F62F7"/>
    <w:rsid w:val="003069F2"/>
    <w:rsid w:val="0033290E"/>
    <w:rsid w:val="00354EC3"/>
    <w:rsid w:val="00363FB2"/>
    <w:rsid w:val="003C2CD6"/>
    <w:rsid w:val="003E52E2"/>
    <w:rsid w:val="003F1AE5"/>
    <w:rsid w:val="004066DB"/>
    <w:rsid w:val="00416EC5"/>
    <w:rsid w:val="004270B4"/>
    <w:rsid w:val="00443686"/>
    <w:rsid w:val="004710DE"/>
    <w:rsid w:val="0048023A"/>
    <w:rsid w:val="004A2336"/>
    <w:rsid w:val="004E7278"/>
    <w:rsid w:val="004F36E5"/>
    <w:rsid w:val="00520928"/>
    <w:rsid w:val="00544C53"/>
    <w:rsid w:val="005674C7"/>
    <w:rsid w:val="005A721A"/>
    <w:rsid w:val="005D14ED"/>
    <w:rsid w:val="00610C05"/>
    <w:rsid w:val="00623E56"/>
    <w:rsid w:val="0066182B"/>
    <w:rsid w:val="00663D1C"/>
    <w:rsid w:val="006B0524"/>
    <w:rsid w:val="006E4B09"/>
    <w:rsid w:val="007106AB"/>
    <w:rsid w:val="00730C09"/>
    <w:rsid w:val="0075487E"/>
    <w:rsid w:val="00754C89"/>
    <w:rsid w:val="007925A9"/>
    <w:rsid w:val="007A6D88"/>
    <w:rsid w:val="007B40C7"/>
    <w:rsid w:val="007C5BD0"/>
    <w:rsid w:val="007D2C5B"/>
    <w:rsid w:val="007E4683"/>
    <w:rsid w:val="008014BE"/>
    <w:rsid w:val="00810A10"/>
    <w:rsid w:val="00815DCA"/>
    <w:rsid w:val="00855CDD"/>
    <w:rsid w:val="008B338E"/>
    <w:rsid w:val="008B572B"/>
    <w:rsid w:val="008D719F"/>
    <w:rsid w:val="009001F3"/>
    <w:rsid w:val="00904EC0"/>
    <w:rsid w:val="00973725"/>
    <w:rsid w:val="00977A60"/>
    <w:rsid w:val="009C527A"/>
    <w:rsid w:val="009D7DCD"/>
    <w:rsid w:val="009E2D2D"/>
    <w:rsid w:val="009F3468"/>
    <w:rsid w:val="00A137E4"/>
    <w:rsid w:val="00A157CE"/>
    <w:rsid w:val="00A376A7"/>
    <w:rsid w:val="00A43B07"/>
    <w:rsid w:val="00A4630B"/>
    <w:rsid w:val="00A559EE"/>
    <w:rsid w:val="00A57D07"/>
    <w:rsid w:val="00AA3B26"/>
    <w:rsid w:val="00AD0E03"/>
    <w:rsid w:val="00B20B36"/>
    <w:rsid w:val="00B2748C"/>
    <w:rsid w:val="00B41007"/>
    <w:rsid w:val="00BD41A7"/>
    <w:rsid w:val="00BF0426"/>
    <w:rsid w:val="00BF6C68"/>
    <w:rsid w:val="00C31DC9"/>
    <w:rsid w:val="00C363CA"/>
    <w:rsid w:val="00C633DC"/>
    <w:rsid w:val="00C80CC9"/>
    <w:rsid w:val="00C87CFF"/>
    <w:rsid w:val="00CB0067"/>
    <w:rsid w:val="00CB12BB"/>
    <w:rsid w:val="00CF1D2E"/>
    <w:rsid w:val="00D0370F"/>
    <w:rsid w:val="00D16453"/>
    <w:rsid w:val="00D201F0"/>
    <w:rsid w:val="00D44711"/>
    <w:rsid w:val="00D8263F"/>
    <w:rsid w:val="00DA0AAF"/>
    <w:rsid w:val="00DA198D"/>
    <w:rsid w:val="00DC6BED"/>
    <w:rsid w:val="00DC7DD3"/>
    <w:rsid w:val="00E165FE"/>
    <w:rsid w:val="00E26AC1"/>
    <w:rsid w:val="00E547A0"/>
    <w:rsid w:val="00E74C4B"/>
    <w:rsid w:val="00E77AA2"/>
    <w:rsid w:val="00E829C8"/>
    <w:rsid w:val="00EA695C"/>
    <w:rsid w:val="00EB2109"/>
    <w:rsid w:val="00EB5CE9"/>
    <w:rsid w:val="00EB6FD4"/>
    <w:rsid w:val="00EC0ADD"/>
    <w:rsid w:val="00F1180D"/>
    <w:rsid w:val="00F151C2"/>
    <w:rsid w:val="00F36C97"/>
    <w:rsid w:val="00F51669"/>
    <w:rsid w:val="00F5535D"/>
    <w:rsid w:val="00F71C36"/>
    <w:rsid w:val="00F77BA7"/>
    <w:rsid w:val="00F80115"/>
    <w:rsid w:val="00F84E0B"/>
    <w:rsid w:val="00F91246"/>
    <w:rsid w:val="00FB5B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6334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32E00-5CCE-426A-AB9C-D57488B26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183</Pages>
  <Words>64489</Words>
  <Characters>367593</Characters>
  <Application>Microsoft Office Word</Application>
  <DocSecurity>0</DocSecurity>
  <Lines>3063</Lines>
  <Paragraphs>862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mr-ortalbantul</dc:creator>
  <cp:lastModifiedBy>organisasi_btl</cp:lastModifiedBy>
  <cp:revision>1</cp:revision>
  <cp:lastPrinted>2018-10-15T01:35:00Z</cp:lastPrinted>
  <dcterms:created xsi:type="dcterms:W3CDTF">2018-10-24T18:31:00Z</dcterms:created>
  <dcterms:modified xsi:type="dcterms:W3CDTF">2018-10-24T18:31:00Z</dcterms:modified>
</cp:coreProperties>
</file>